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4C886" w14:textId="376B39FB" w:rsidR="00A5123A" w:rsidRPr="00BB6FF1" w:rsidRDefault="00A5123A" w:rsidP="00A5123A">
      <w:pPr>
        <w:widowControl w:val="0"/>
        <w:autoSpaceDE w:val="0"/>
        <w:autoSpaceDN w:val="0"/>
        <w:adjustRightInd w:val="0"/>
        <w:jc w:val="right"/>
        <w:rPr>
          <w:sz w:val="24"/>
          <w:szCs w:val="28"/>
        </w:rPr>
      </w:pPr>
      <w:r w:rsidRPr="00BB6FF1">
        <w:rPr>
          <w:sz w:val="24"/>
          <w:szCs w:val="28"/>
        </w:rPr>
        <w:t>Проект</w:t>
      </w:r>
    </w:p>
    <w:p w14:paraId="279C1073" w14:textId="77777777" w:rsidR="00A5123A" w:rsidRPr="00BB6FF1" w:rsidRDefault="00A5123A" w:rsidP="00A5123A">
      <w:pPr>
        <w:widowControl w:val="0"/>
        <w:autoSpaceDE w:val="0"/>
        <w:autoSpaceDN w:val="0"/>
        <w:adjustRightInd w:val="0"/>
        <w:jc w:val="right"/>
        <w:rPr>
          <w:b/>
          <w:sz w:val="24"/>
          <w:szCs w:val="28"/>
        </w:rPr>
      </w:pPr>
    </w:p>
    <w:p w14:paraId="17CD7D0C" w14:textId="77777777" w:rsidR="00A5123A" w:rsidRPr="00BB6FF1" w:rsidRDefault="00A5123A" w:rsidP="00412FC5">
      <w:pPr>
        <w:widowControl w:val="0"/>
        <w:autoSpaceDE w:val="0"/>
        <w:autoSpaceDN w:val="0"/>
        <w:adjustRightInd w:val="0"/>
        <w:jc w:val="center"/>
        <w:rPr>
          <w:b/>
          <w:sz w:val="24"/>
          <w:szCs w:val="28"/>
        </w:rPr>
      </w:pPr>
    </w:p>
    <w:p w14:paraId="7C0A771D" w14:textId="77777777" w:rsidR="00412FC5" w:rsidRPr="00BB6FF1" w:rsidRDefault="00412FC5" w:rsidP="00412FC5">
      <w:pPr>
        <w:widowControl w:val="0"/>
        <w:autoSpaceDE w:val="0"/>
        <w:autoSpaceDN w:val="0"/>
        <w:adjustRightInd w:val="0"/>
        <w:jc w:val="center"/>
        <w:rPr>
          <w:b/>
          <w:sz w:val="24"/>
          <w:szCs w:val="24"/>
        </w:rPr>
      </w:pPr>
      <w:r w:rsidRPr="00BB6FF1">
        <w:rPr>
          <w:b/>
          <w:sz w:val="24"/>
          <w:szCs w:val="28"/>
        </w:rPr>
        <w:t>Г</w:t>
      </w:r>
      <w:r w:rsidRPr="00BB6FF1">
        <w:rPr>
          <w:b/>
          <w:sz w:val="24"/>
          <w:szCs w:val="24"/>
        </w:rPr>
        <w:t>осударственная служба регулирования и надзора</w:t>
      </w:r>
    </w:p>
    <w:p w14:paraId="38888DBE" w14:textId="77777777" w:rsidR="00412FC5" w:rsidRPr="00BB6FF1" w:rsidRDefault="00412FC5" w:rsidP="00412FC5">
      <w:pPr>
        <w:widowControl w:val="0"/>
        <w:autoSpaceDE w:val="0"/>
        <w:autoSpaceDN w:val="0"/>
        <w:adjustRightInd w:val="0"/>
        <w:jc w:val="center"/>
        <w:rPr>
          <w:b/>
          <w:sz w:val="24"/>
          <w:szCs w:val="24"/>
        </w:rPr>
      </w:pPr>
      <w:r w:rsidRPr="00BB6FF1">
        <w:rPr>
          <w:b/>
          <w:sz w:val="24"/>
          <w:szCs w:val="24"/>
        </w:rPr>
        <w:t>за финансовым рынком</w:t>
      </w:r>
    </w:p>
    <w:p w14:paraId="69B295C0" w14:textId="77777777" w:rsidR="00412FC5" w:rsidRPr="00BB6FF1" w:rsidRDefault="00412FC5" w:rsidP="00412FC5">
      <w:pPr>
        <w:widowControl w:val="0"/>
        <w:autoSpaceDE w:val="0"/>
        <w:autoSpaceDN w:val="0"/>
        <w:adjustRightInd w:val="0"/>
        <w:jc w:val="center"/>
        <w:rPr>
          <w:b/>
          <w:sz w:val="24"/>
          <w:szCs w:val="24"/>
        </w:rPr>
      </w:pPr>
      <w:r w:rsidRPr="00BB6FF1">
        <w:rPr>
          <w:b/>
          <w:sz w:val="24"/>
          <w:szCs w:val="24"/>
        </w:rPr>
        <w:t>при Правительстве Кыргызской Республики</w:t>
      </w:r>
    </w:p>
    <w:p w14:paraId="0327DDE4" w14:textId="77777777" w:rsidR="00412FC5" w:rsidRPr="00BB6FF1" w:rsidRDefault="00412FC5" w:rsidP="00412FC5">
      <w:pPr>
        <w:jc w:val="both"/>
        <w:rPr>
          <w:sz w:val="24"/>
          <w:szCs w:val="24"/>
        </w:rPr>
      </w:pPr>
    </w:p>
    <w:p w14:paraId="2B781FF6" w14:textId="77777777" w:rsidR="00412FC5" w:rsidRPr="00BB6FF1" w:rsidRDefault="00412FC5" w:rsidP="00412FC5">
      <w:pPr>
        <w:jc w:val="both"/>
        <w:rPr>
          <w:sz w:val="24"/>
          <w:szCs w:val="24"/>
        </w:rPr>
      </w:pPr>
    </w:p>
    <w:p w14:paraId="3A6EF9AF" w14:textId="77777777" w:rsidR="00412FC5" w:rsidRPr="00BB6FF1" w:rsidRDefault="00412FC5" w:rsidP="00412FC5">
      <w:pPr>
        <w:jc w:val="both"/>
        <w:rPr>
          <w:sz w:val="24"/>
          <w:szCs w:val="24"/>
        </w:rPr>
      </w:pPr>
    </w:p>
    <w:p w14:paraId="4E6D8CD5" w14:textId="77777777" w:rsidR="00412FC5" w:rsidRPr="00BB6FF1" w:rsidRDefault="00412FC5" w:rsidP="00412FC5">
      <w:pPr>
        <w:jc w:val="both"/>
        <w:rPr>
          <w:sz w:val="24"/>
          <w:szCs w:val="24"/>
        </w:rPr>
      </w:pPr>
    </w:p>
    <w:tbl>
      <w:tblPr>
        <w:tblStyle w:val="ad"/>
        <w:tblW w:w="0" w:type="auto"/>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tblGrid>
      <w:tr w:rsidR="00B05912" w:rsidRPr="00BB6FF1" w14:paraId="0AA1DD6B" w14:textId="77777777" w:rsidTr="00441434">
        <w:tc>
          <w:tcPr>
            <w:tcW w:w="3533" w:type="dxa"/>
          </w:tcPr>
          <w:p w14:paraId="200497C4" w14:textId="6D1EF4EF" w:rsidR="00B05912" w:rsidRPr="00BB6FF1" w:rsidRDefault="00B05912" w:rsidP="00B05912">
            <w:pPr>
              <w:jc w:val="both"/>
              <w:rPr>
                <w:sz w:val="24"/>
                <w:szCs w:val="24"/>
              </w:rPr>
            </w:pPr>
            <w:r w:rsidRPr="00BB6FF1">
              <w:rPr>
                <w:sz w:val="24"/>
                <w:szCs w:val="24"/>
              </w:rPr>
              <w:t xml:space="preserve">УТВЕРЖДАЮ: </w:t>
            </w:r>
          </w:p>
          <w:p w14:paraId="1E7D871E" w14:textId="3D6AD251" w:rsidR="00B05912" w:rsidRPr="00BB6FF1" w:rsidRDefault="00E96449" w:rsidP="00B05912">
            <w:pPr>
              <w:jc w:val="both"/>
              <w:rPr>
                <w:sz w:val="24"/>
                <w:szCs w:val="24"/>
              </w:rPr>
            </w:pPr>
            <w:r>
              <w:rPr>
                <w:sz w:val="24"/>
                <w:szCs w:val="24"/>
              </w:rPr>
              <w:t>Статс-секретарь</w:t>
            </w:r>
            <w:r w:rsidR="00441434" w:rsidRPr="00BB6FF1">
              <w:rPr>
                <w:sz w:val="24"/>
                <w:szCs w:val="24"/>
              </w:rPr>
              <w:t xml:space="preserve"> </w:t>
            </w:r>
            <w:r w:rsidR="00B05912" w:rsidRPr="00BB6FF1">
              <w:rPr>
                <w:sz w:val="24"/>
                <w:szCs w:val="24"/>
              </w:rPr>
              <w:t xml:space="preserve">Государственной службы регулирования и надзора за финансовым рынком при Правительстве Кыргызской Республики </w:t>
            </w:r>
          </w:p>
          <w:p w14:paraId="54F7926D" w14:textId="537290DC" w:rsidR="00B05912" w:rsidRPr="00BB6FF1" w:rsidRDefault="00E96449" w:rsidP="00B05912">
            <w:pPr>
              <w:jc w:val="both"/>
              <w:rPr>
                <w:sz w:val="24"/>
                <w:szCs w:val="24"/>
              </w:rPr>
            </w:pPr>
            <w:proofErr w:type="spellStart"/>
            <w:r>
              <w:rPr>
                <w:sz w:val="24"/>
                <w:szCs w:val="24"/>
              </w:rPr>
              <w:t>Ж.Нурматова</w:t>
            </w:r>
            <w:proofErr w:type="spellEnd"/>
          </w:p>
          <w:p w14:paraId="060563CF" w14:textId="1D56255C" w:rsidR="00B05912" w:rsidRPr="00BB6FF1" w:rsidRDefault="00B05912" w:rsidP="00B05912">
            <w:pPr>
              <w:jc w:val="both"/>
              <w:rPr>
                <w:sz w:val="24"/>
                <w:szCs w:val="24"/>
              </w:rPr>
            </w:pPr>
            <w:r w:rsidRPr="00BB6FF1">
              <w:rPr>
                <w:sz w:val="24"/>
                <w:szCs w:val="24"/>
              </w:rPr>
              <w:t xml:space="preserve">________________ </w:t>
            </w:r>
          </w:p>
          <w:p w14:paraId="0B3C93E8" w14:textId="77777777" w:rsidR="00B05912" w:rsidRPr="00BB6FF1" w:rsidRDefault="00B05912" w:rsidP="00B05912">
            <w:pPr>
              <w:jc w:val="both"/>
              <w:rPr>
                <w:sz w:val="24"/>
                <w:szCs w:val="24"/>
              </w:rPr>
            </w:pPr>
          </w:p>
          <w:p w14:paraId="0BC7E11E" w14:textId="2D3553D2" w:rsidR="00B05912" w:rsidRPr="00BB6FF1" w:rsidRDefault="00A5123A" w:rsidP="00B05912">
            <w:pPr>
              <w:jc w:val="both"/>
              <w:rPr>
                <w:sz w:val="24"/>
                <w:szCs w:val="24"/>
              </w:rPr>
            </w:pPr>
            <w:r w:rsidRPr="00BB6FF1">
              <w:rPr>
                <w:sz w:val="24"/>
                <w:szCs w:val="24"/>
              </w:rPr>
              <w:t>«____» ____________ 2020</w:t>
            </w:r>
            <w:r w:rsidR="00B05912" w:rsidRPr="00BB6FF1">
              <w:rPr>
                <w:sz w:val="24"/>
                <w:szCs w:val="24"/>
              </w:rPr>
              <w:t xml:space="preserve"> г.</w:t>
            </w:r>
          </w:p>
          <w:p w14:paraId="60968CBB" w14:textId="77777777" w:rsidR="00B05912" w:rsidRPr="00BB6FF1" w:rsidRDefault="00B05912" w:rsidP="00412FC5">
            <w:pPr>
              <w:jc w:val="both"/>
              <w:rPr>
                <w:sz w:val="24"/>
                <w:szCs w:val="24"/>
              </w:rPr>
            </w:pPr>
          </w:p>
        </w:tc>
      </w:tr>
    </w:tbl>
    <w:p w14:paraId="7F287232" w14:textId="77777777" w:rsidR="00412FC5" w:rsidRPr="00BB6FF1" w:rsidRDefault="00412FC5" w:rsidP="00412FC5">
      <w:pPr>
        <w:jc w:val="both"/>
        <w:rPr>
          <w:sz w:val="24"/>
          <w:szCs w:val="24"/>
        </w:rPr>
      </w:pPr>
    </w:p>
    <w:p w14:paraId="4DB1F7A7" w14:textId="77777777" w:rsidR="00412FC5" w:rsidRPr="00BB6FF1" w:rsidRDefault="00412FC5" w:rsidP="00412FC5">
      <w:pPr>
        <w:jc w:val="both"/>
        <w:rPr>
          <w:sz w:val="24"/>
          <w:szCs w:val="24"/>
        </w:rPr>
      </w:pPr>
    </w:p>
    <w:p w14:paraId="3F769583" w14:textId="77777777" w:rsidR="00412FC5" w:rsidRPr="00BB6FF1" w:rsidRDefault="00412FC5" w:rsidP="00412FC5">
      <w:pPr>
        <w:jc w:val="both"/>
        <w:rPr>
          <w:sz w:val="24"/>
          <w:szCs w:val="24"/>
        </w:rPr>
      </w:pPr>
    </w:p>
    <w:p w14:paraId="4352A63F" w14:textId="77777777" w:rsidR="00412FC5" w:rsidRPr="00BB6FF1" w:rsidRDefault="00412FC5" w:rsidP="00412FC5">
      <w:pPr>
        <w:jc w:val="both"/>
        <w:rPr>
          <w:sz w:val="24"/>
          <w:szCs w:val="24"/>
        </w:rPr>
      </w:pPr>
    </w:p>
    <w:p w14:paraId="54C088B1" w14:textId="77777777" w:rsidR="00412FC5" w:rsidRPr="00BB6FF1" w:rsidRDefault="00412FC5" w:rsidP="00412FC5">
      <w:pPr>
        <w:jc w:val="center"/>
        <w:rPr>
          <w:b/>
          <w:sz w:val="24"/>
          <w:szCs w:val="24"/>
        </w:rPr>
      </w:pPr>
      <w:r w:rsidRPr="00BB6FF1">
        <w:rPr>
          <w:b/>
          <w:sz w:val="24"/>
          <w:szCs w:val="24"/>
        </w:rPr>
        <w:t>Анализ</w:t>
      </w:r>
    </w:p>
    <w:p w14:paraId="7948C4EA" w14:textId="77777777" w:rsidR="00412FC5" w:rsidRPr="00BB6FF1" w:rsidRDefault="00412FC5" w:rsidP="00412FC5">
      <w:pPr>
        <w:jc w:val="center"/>
        <w:rPr>
          <w:b/>
          <w:sz w:val="24"/>
          <w:szCs w:val="24"/>
        </w:rPr>
      </w:pPr>
      <w:r w:rsidRPr="00BB6FF1">
        <w:rPr>
          <w:b/>
          <w:sz w:val="24"/>
          <w:szCs w:val="24"/>
        </w:rPr>
        <w:t>регулятивного воздействия</w:t>
      </w:r>
    </w:p>
    <w:p w14:paraId="77B7444F" w14:textId="77777777" w:rsidR="00412FC5" w:rsidRPr="00BB6FF1" w:rsidRDefault="00412FC5" w:rsidP="00412FC5">
      <w:pPr>
        <w:jc w:val="center"/>
        <w:rPr>
          <w:b/>
          <w:sz w:val="24"/>
          <w:szCs w:val="24"/>
        </w:rPr>
      </w:pPr>
      <w:r w:rsidRPr="00BB6FF1">
        <w:rPr>
          <w:b/>
          <w:sz w:val="24"/>
          <w:szCs w:val="24"/>
        </w:rPr>
        <w:t xml:space="preserve">к проекту </w:t>
      </w:r>
      <w:bookmarkStart w:id="0" w:name="_Hlk9190211"/>
      <w:r w:rsidRPr="00BB6FF1">
        <w:rPr>
          <w:b/>
          <w:sz w:val="24"/>
          <w:szCs w:val="24"/>
        </w:rPr>
        <w:t>Закона Кыргызской Республики</w:t>
      </w:r>
    </w:p>
    <w:p w14:paraId="6FCED819" w14:textId="77777777" w:rsidR="004F6BCC" w:rsidRPr="004F6BCC" w:rsidRDefault="00A5123A" w:rsidP="004F6BCC">
      <w:pPr>
        <w:jc w:val="center"/>
        <w:rPr>
          <w:b/>
          <w:sz w:val="24"/>
          <w:szCs w:val="24"/>
        </w:rPr>
      </w:pPr>
      <w:r w:rsidRPr="00BB6FF1">
        <w:rPr>
          <w:b/>
          <w:sz w:val="24"/>
          <w:szCs w:val="24"/>
        </w:rPr>
        <w:t>«</w:t>
      </w:r>
      <w:r w:rsidR="004F6BCC" w:rsidRPr="004F6BCC">
        <w:rPr>
          <w:b/>
          <w:sz w:val="24"/>
          <w:szCs w:val="24"/>
        </w:rPr>
        <w:t xml:space="preserve">О внесении изменений в некоторые законодательные акты </w:t>
      </w:r>
    </w:p>
    <w:p w14:paraId="4CC47BEA" w14:textId="6D451DCE" w:rsidR="00412FC5" w:rsidRPr="00BB6FF1" w:rsidRDefault="004F6BCC" w:rsidP="004F6BCC">
      <w:pPr>
        <w:jc w:val="center"/>
        <w:rPr>
          <w:b/>
          <w:sz w:val="24"/>
          <w:szCs w:val="24"/>
        </w:rPr>
      </w:pPr>
      <w:r w:rsidRPr="004F6BCC">
        <w:rPr>
          <w:b/>
          <w:sz w:val="24"/>
          <w:szCs w:val="24"/>
        </w:rPr>
        <w:t>в сфере бухгалтерского учета</w:t>
      </w:r>
      <w:r w:rsidR="00412FC5" w:rsidRPr="00BB6FF1">
        <w:rPr>
          <w:b/>
          <w:sz w:val="24"/>
          <w:szCs w:val="24"/>
        </w:rPr>
        <w:t>»</w:t>
      </w:r>
    </w:p>
    <w:p w14:paraId="28D2AB88" w14:textId="77777777" w:rsidR="00412FC5" w:rsidRPr="00BB6FF1" w:rsidRDefault="00412FC5" w:rsidP="00412FC5">
      <w:pPr>
        <w:jc w:val="both"/>
        <w:rPr>
          <w:sz w:val="24"/>
          <w:szCs w:val="24"/>
        </w:rPr>
      </w:pPr>
    </w:p>
    <w:bookmarkEnd w:id="0"/>
    <w:p w14:paraId="350B4CFC" w14:textId="77777777" w:rsidR="00412FC5" w:rsidRPr="00BB6FF1" w:rsidRDefault="00412FC5" w:rsidP="00412FC5">
      <w:pPr>
        <w:jc w:val="both"/>
        <w:rPr>
          <w:sz w:val="24"/>
          <w:szCs w:val="24"/>
        </w:rPr>
      </w:pPr>
    </w:p>
    <w:p w14:paraId="0D952B74" w14:textId="77777777" w:rsidR="00412FC5" w:rsidRPr="00BB6FF1" w:rsidRDefault="00412FC5" w:rsidP="00412FC5">
      <w:pPr>
        <w:jc w:val="both"/>
        <w:rPr>
          <w:sz w:val="24"/>
          <w:szCs w:val="24"/>
        </w:rPr>
      </w:pPr>
    </w:p>
    <w:p w14:paraId="2EB0B4B1" w14:textId="77777777" w:rsidR="00412FC5" w:rsidRPr="00BB6FF1" w:rsidRDefault="00412FC5" w:rsidP="00412FC5">
      <w:pPr>
        <w:jc w:val="both"/>
        <w:rPr>
          <w:sz w:val="24"/>
          <w:szCs w:val="24"/>
        </w:rPr>
      </w:pPr>
    </w:p>
    <w:p w14:paraId="4C10C2F1" w14:textId="77777777" w:rsidR="00412FC5" w:rsidRPr="00BB6FF1" w:rsidRDefault="00412FC5" w:rsidP="00412FC5">
      <w:pPr>
        <w:jc w:val="both"/>
        <w:rPr>
          <w:sz w:val="24"/>
          <w:szCs w:val="24"/>
        </w:rPr>
      </w:pPr>
    </w:p>
    <w:p w14:paraId="3A136CD2" w14:textId="77777777" w:rsidR="00412FC5" w:rsidRPr="00BB6FF1" w:rsidRDefault="00412FC5" w:rsidP="00412FC5">
      <w:pPr>
        <w:jc w:val="both"/>
        <w:rPr>
          <w:sz w:val="24"/>
          <w:szCs w:val="24"/>
        </w:rPr>
      </w:pPr>
    </w:p>
    <w:p w14:paraId="164282E4" w14:textId="77777777" w:rsidR="00412FC5" w:rsidRPr="00BB6FF1" w:rsidRDefault="00412FC5" w:rsidP="00412FC5">
      <w:pPr>
        <w:jc w:val="both"/>
        <w:rPr>
          <w:sz w:val="24"/>
          <w:szCs w:val="24"/>
        </w:rPr>
      </w:pPr>
    </w:p>
    <w:p w14:paraId="10A42D10" w14:textId="77777777" w:rsidR="00412FC5" w:rsidRPr="00BB6FF1" w:rsidRDefault="00412FC5" w:rsidP="00412FC5">
      <w:pPr>
        <w:jc w:val="both"/>
        <w:rPr>
          <w:sz w:val="24"/>
          <w:szCs w:val="24"/>
        </w:rPr>
      </w:pPr>
    </w:p>
    <w:p w14:paraId="05617630" w14:textId="77777777" w:rsidR="00412FC5" w:rsidRPr="00BB6FF1" w:rsidRDefault="00412FC5" w:rsidP="00412FC5">
      <w:pPr>
        <w:jc w:val="both"/>
        <w:rPr>
          <w:sz w:val="24"/>
          <w:szCs w:val="24"/>
        </w:rPr>
      </w:pPr>
    </w:p>
    <w:p w14:paraId="06FFCBD5" w14:textId="77777777" w:rsidR="00412FC5" w:rsidRPr="00BB6FF1" w:rsidRDefault="00412FC5" w:rsidP="00412FC5">
      <w:pPr>
        <w:jc w:val="both"/>
        <w:rPr>
          <w:sz w:val="24"/>
          <w:szCs w:val="24"/>
        </w:rPr>
      </w:pPr>
    </w:p>
    <w:p w14:paraId="1E3B6D4B" w14:textId="77777777" w:rsidR="00412FC5" w:rsidRPr="00BB6FF1" w:rsidRDefault="00412FC5" w:rsidP="00412FC5">
      <w:pPr>
        <w:jc w:val="both"/>
        <w:rPr>
          <w:sz w:val="24"/>
          <w:szCs w:val="24"/>
        </w:rPr>
      </w:pPr>
    </w:p>
    <w:p w14:paraId="68DC9196" w14:textId="77777777" w:rsidR="00412FC5" w:rsidRPr="00BB6FF1" w:rsidRDefault="00412FC5" w:rsidP="00412FC5">
      <w:pPr>
        <w:jc w:val="both"/>
        <w:rPr>
          <w:sz w:val="24"/>
          <w:szCs w:val="24"/>
        </w:rPr>
      </w:pPr>
    </w:p>
    <w:p w14:paraId="70CA224C" w14:textId="77777777" w:rsidR="00412FC5" w:rsidRPr="00BB6FF1" w:rsidRDefault="00412FC5" w:rsidP="00412FC5">
      <w:pPr>
        <w:jc w:val="both"/>
        <w:rPr>
          <w:sz w:val="24"/>
          <w:szCs w:val="24"/>
        </w:rPr>
      </w:pPr>
    </w:p>
    <w:p w14:paraId="1592B2A6" w14:textId="77777777" w:rsidR="00412FC5" w:rsidRPr="00BB6FF1" w:rsidRDefault="00412FC5" w:rsidP="00412FC5">
      <w:pPr>
        <w:jc w:val="both"/>
        <w:rPr>
          <w:sz w:val="24"/>
          <w:szCs w:val="24"/>
        </w:rPr>
      </w:pPr>
    </w:p>
    <w:p w14:paraId="1472A1F7" w14:textId="77777777" w:rsidR="007A1513" w:rsidRPr="00BB6FF1" w:rsidRDefault="007A1513" w:rsidP="00412FC5">
      <w:pPr>
        <w:jc w:val="center"/>
        <w:rPr>
          <w:sz w:val="24"/>
          <w:szCs w:val="24"/>
        </w:rPr>
      </w:pPr>
    </w:p>
    <w:p w14:paraId="7C6AA472" w14:textId="77777777" w:rsidR="007A1513" w:rsidRPr="00BB6FF1" w:rsidRDefault="007A1513" w:rsidP="00BB6FF1">
      <w:pPr>
        <w:rPr>
          <w:sz w:val="24"/>
          <w:szCs w:val="24"/>
        </w:rPr>
      </w:pPr>
    </w:p>
    <w:p w14:paraId="7F81F398" w14:textId="77777777" w:rsidR="007A1513" w:rsidRPr="00BB6FF1" w:rsidRDefault="007A1513" w:rsidP="00A5123A">
      <w:pPr>
        <w:rPr>
          <w:sz w:val="24"/>
          <w:szCs w:val="24"/>
        </w:rPr>
      </w:pPr>
    </w:p>
    <w:p w14:paraId="21ECAD5C" w14:textId="77777777" w:rsidR="007A1513" w:rsidRPr="00BB6FF1" w:rsidRDefault="007A1513" w:rsidP="00412FC5">
      <w:pPr>
        <w:jc w:val="center"/>
        <w:rPr>
          <w:sz w:val="24"/>
          <w:szCs w:val="24"/>
        </w:rPr>
      </w:pPr>
    </w:p>
    <w:p w14:paraId="37DC59A8" w14:textId="0E0C86A9" w:rsidR="00412FC5" w:rsidRPr="00BB6FF1" w:rsidRDefault="00A5123A" w:rsidP="00412FC5">
      <w:pPr>
        <w:jc w:val="center"/>
        <w:rPr>
          <w:sz w:val="24"/>
          <w:szCs w:val="24"/>
        </w:rPr>
      </w:pPr>
      <w:r w:rsidRPr="00BB6FF1">
        <w:rPr>
          <w:sz w:val="24"/>
          <w:szCs w:val="24"/>
        </w:rPr>
        <w:t>Бишкек-2020</w:t>
      </w:r>
      <w:r w:rsidR="00412FC5" w:rsidRPr="00BB6FF1">
        <w:rPr>
          <w:sz w:val="24"/>
          <w:szCs w:val="24"/>
        </w:rPr>
        <w:t xml:space="preserve"> г.</w:t>
      </w:r>
    </w:p>
    <w:p w14:paraId="1B684339" w14:textId="77777777" w:rsidR="00412FC5" w:rsidRPr="00BB6FF1" w:rsidRDefault="00412FC5" w:rsidP="00C2259C">
      <w:pPr>
        <w:ind w:firstLine="709"/>
        <w:jc w:val="both"/>
        <w:rPr>
          <w:b/>
          <w:sz w:val="24"/>
          <w:szCs w:val="24"/>
        </w:rPr>
      </w:pPr>
      <w:r w:rsidRPr="00BB6FF1">
        <w:rPr>
          <w:sz w:val="24"/>
          <w:szCs w:val="24"/>
        </w:rPr>
        <w:br w:type="page"/>
      </w:r>
      <w:r w:rsidRPr="00BB6FF1">
        <w:rPr>
          <w:b/>
          <w:sz w:val="24"/>
          <w:szCs w:val="24"/>
        </w:rPr>
        <w:lastRenderedPageBreak/>
        <w:t>Основания для разработки:</w:t>
      </w:r>
    </w:p>
    <w:p w14:paraId="09E7963C" w14:textId="77777777" w:rsidR="00412FC5" w:rsidRPr="00BB6FF1" w:rsidRDefault="00412FC5" w:rsidP="00C2259C">
      <w:pPr>
        <w:widowControl w:val="0"/>
        <w:autoSpaceDE w:val="0"/>
        <w:autoSpaceDN w:val="0"/>
        <w:adjustRightInd w:val="0"/>
        <w:ind w:firstLine="709"/>
        <w:jc w:val="both"/>
        <w:rPr>
          <w:sz w:val="24"/>
          <w:szCs w:val="24"/>
        </w:rPr>
      </w:pPr>
    </w:p>
    <w:p w14:paraId="4C29405B" w14:textId="1196A849" w:rsidR="00412FC5" w:rsidRPr="00BB6FF1" w:rsidRDefault="00412FC5" w:rsidP="00C2259C">
      <w:pPr>
        <w:widowControl w:val="0"/>
        <w:autoSpaceDE w:val="0"/>
        <w:autoSpaceDN w:val="0"/>
        <w:adjustRightInd w:val="0"/>
        <w:ind w:firstLine="709"/>
        <w:jc w:val="both"/>
        <w:rPr>
          <w:sz w:val="24"/>
          <w:szCs w:val="24"/>
        </w:rPr>
      </w:pPr>
      <w:r w:rsidRPr="00BB6FF1">
        <w:rPr>
          <w:sz w:val="24"/>
          <w:szCs w:val="24"/>
        </w:rPr>
        <w:t xml:space="preserve">- Приказ Государственной службы регулирования и надзора за финансовым рынком при Правительстве Кыргызской Республики (далее - </w:t>
      </w:r>
      <w:proofErr w:type="spellStart"/>
      <w:r w:rsidRPr="00BB6FF1">
        <w:rPr>
          <w:sz w:val="24"/>
          <w:szCs w:val="24"/>
        </w:rPr>
        <w:t>Госфиннадзор</w:t>
      </w:r>
      <w:proofErr w:type="spellEnd"/>
      <w:r w:rsidRPr="00BB6FF1">
        <w:rPr>
          <w:sz w:val="24"/>
          <w:szCs w:val="24"/>
        </w:rPr>
        <w:t>)</w:t>
      </w:r>
      <w:r w:rsidR="00612914" w:rsidRPr="00BB6FF1">
        <w:rPr>
          <w:sz w:val="24"/>
          <w:szCs w:val="24"/>
        </w:rPr>
        <w:t>;</w:t>
      </w:r>
    </w:p>
    <w:p w14:paraId="3301C3D4" w14:textId="77777777" w:rsidR="00F436A7" w:rsidRPr="00BB6FF1" w:rsidRDefault="00F436A7" w:rsidP="00C2259C">
      <w:pPr>
        <w:widowControl w:val="0"/>
        <w:autoSpaceDE w:val="0"/>
        <w:autoSpaceDN w:val="0"/>
        <w:adjustRightInd w:val="0"/>
        <w:ind w:firstLine="709"/>
        <w:jc w:val="both"/>
        <w:rPr>
          <w:sz w:val="24"/>
          <w:szCs w:val="24"/>
        </w:rPr>
      </w:pPr>
    </w:p>
    <w:tbl>
      <w:tblPr>
        <w:tblW w:w="4704" w:type="pct"/>
        <w:tblInd w:w="567" w:type="dxa"/>
        <w:tblCellMar>
          <w:left w:w="0" w:type="dxa"/>
          <w:right w:w="0" w:type="dxa"/>
        </w:tblCellMar>
        <w:tblLook w:val="00A0" w:firstRow="1" w:lastRow="0" w:firstColumn="1" w:lastColumn="0" w:noHBand="0" w:noVBand="0"/>
      </w:tblPr>
      <w:tblGrid>
        <w:gridCol w:w="3556"/>
        <w:gridCol w:w="2240"/>
        <w:gridCol w:w="2738"/>
      </w:tblGrid>
      <w:tr w:rsidR="00412FC5" w:rsidRPr="00BB6FF1" w14:paraId="71FAD04D" w14:textId="77777777" w:rsidTr="00CE255E">
        <w:trPr>
          <w:trHeight w:val="293"/>
        </w:trPr>
        <w:tc>
          <w:tcPr>
            <w:tcW w:w="2083" w:type="pct"/>
            <w:tcMar>
              <w:top w:w="0" w:type="dxa"/>
              <w:left w:w="567" w:type="dxa"/>
              <w:bottom w:w="0" w:type="dxa"/>
              <w:right w:w="108" w:type="dxa"/>
            </w:tcMar>
          </w:tcPr>
          <w:p w14:paraId="64D93E34" w14:textId="37CA64E4" w:rsidR="00412FC5" w:rsidRPr="00BB6FF1" w:rsidRDefault="00412FC5" w:rsidP="00DC2341">
            <w:pPr>
              <w:widowControl w:val="0"/>
              <w:autoSpaceDE w:val="0"/>
              <w:autoSpaceDN w:val="0"/>
              <w:adjustRightInd w:val="0"/>
              <w:ind w:hanging="425"/>
              <w:jc w:val="both"/>
              <w:rPr>
                <w:sz w:val="24"/>
                <w:szCs w:val="24"/>
              </w:rPr>
            </w:pPr>
            <w:r w:rsidRPr="00BB6FF1">
              <w:rPr>
                <w:sz w:val="24"/>
                <w:szCs w:val="24"/>
              </w:rPr>
              <w:t>Сроки проведения АРВ:</w:t>
            </w:r>
          </w:p>
        </w:tc>
        <w:tc>
          <w:tcPr>
            <w:tcW w:w="1312" w:type="pct"/>
            <w:tcMar>
              <w:top w:w="0" w:type="dxa"/>
              <w:left w:w="108" w:type="dxa"/>
              <w:bottom w:w="0" w:type="dxa"/>
              <w:right w:w="108" w:type="dxa"/>
            </w:tcMar>
          </w:tcPr>
          <w:p w14:paraId="7D344BFF" w14:textId="283D934F" w:rsidR="00412FC5" w:rsidRPr="00BB6FF1" w:rsidRDefault="00A5123A" w:rsidP="00C2259C">
            <w:pPr>
              <w:widowControl w:val="0"/>
              <w:autoSpaceDE w:val="0"/>
              <w:autoSpaceDN w:val="0"/>
              <w:adjustRightInd w:val="0"/>
              <w:ind w:firstLine="709"/>
              <w:jc w:val="both"/>
              <w:rPr>
                <w:sz w:val="24"/>
                <w:szCs w:val="24"/>
              </w:rPr>
            </w:pPr>
            <w:r w:rsidRPr="00BB6FF1">
              <w:rPr>
                <w:sz w:val="24"/>
                <w:szCs w:val="24"/>
              </w:rPr>
              <w:t>01</w:t>
            </w:r>
            <w:r w:rsidR="00412FC5" w:rsidRPr="00BB6FF1">
              <w:rPr>
                <w:sz w:val="24"/>
                <w:szCs w:val="24"/>
              </w:rPr>
              <w:t>.0</w:t>
            </w:r>
            <w:r w:rsidRPr="00BB6FF1">
              <w:rPr>
                <w:sz w:val="24"/>
                <w:szCs w:val="24"/>
              </w:rPr>
              <w:t>5.2020</w:t>
            </w:r>
            <w:r w:rsidR="00412FC5" w:rsidRPr="00BB6FF1">
              <w:rPr>
                <w:sz w:val="24"/>
                <w:szCs w:val="24"/>
              </w:rPr>
              <w:t xml:space="preserve"> г.</w:t>
            </w:r>
          </w:p>
        </w:tc>
        <w:tc>
          <w:tcPr>
            <w:tcW w:w="1604" w:type="pct"/>
          </w:tcPr>
          <w:p w14:paraId="5A54602F" w14:textId="5BF9F999" w:rsidR="00412FC5" w:rsidRPr="00BB6FF1" w:rsidRDefault="00BB6FF1" w:rsidP="00C2259C">
            <w:pPr>
              <w:widowControl w:val="0"/>
              <w:autoSpaceDE w:val="0"/>
              <w:autoSpaceDN w:val="0"/>
              <w:adjustRightInd w:val="0"/>
              <w:ind w:firstLine="709"/>
              <w:jc w:val="both"/>
              <w:rPr>
                <w:sz w:val="24"/>
                <w:szCs w:val="24"/>
              </w:rPr>
            </w:pPr>
            <w:r w:rsidRPr="00BB6FF1">
              <w:rPr>
                <w:sz w:val="24"/>
                <w:szCs w:val="24"/>
              </w:rPr>
              <w:t>20.05</w:t>
            </w:r>
            <w:r w:rsidR="00A5123A" w:rsidRPr="00BB6FF1">
              <w:rPr>
                <w:sz w:val="24"/>
                <w:szCs w:val="24"/>
              </w:rPr>
              <w:t>.2020</w:t>
            </w:r>
            <w:r w:rsidR="00412FC5" w:rsidRPr="00BB6FF1">
              <w:rPr>
                <w:sz w:val="24"/>
                <w:szCs w:val="24"/>
              </w:rPr>
              <w:t xml:space="preserve"> г.</w:t>
            </w:r>
          </w:p>
        </w:tc>
      </w:tr>
      <w:tr w:rsidR="00412FC5" w:rsidRPr="00BB6FF1" w14:paraId="6195EBC1" w14:textId="77777777" w:rsidTr="00CE255E">
        <w:trPr>
          <w:trHeight w:val="289"/>
        </w:trPr>
        <w:tc>
          <w:tcPr>
            <w:tcW w:w="2083" w:type="pct"/>
            <w:tcMar>
              <w:top w:w="0" w:type="dxa"/>
              <w:left w:w="567" w:type="dxa"/>
              <w:bottom w:w="0" w:type="dxa"/>
              <w:right w:w="108" w:type="dxa"/>
            </w:tcMar>
          </w:tcPr>
          <w:p w14:paraId="3E160306" w14:textId="77777777" w:rsidR="00412FC5" w:rsidRPr="00BB6FF1" w:rsidRDefault="00412FC5" w:rsidP="00C2259C">
            <w:pPr>
              <w:widowControl w:val="0"/>
              <w:autoSpaceDE w:val="0"/>
              <w:autoSpaceDN w:val="0"/>
              <w:adjustRightInd w:val="0"/>
              <w:ind w:firstLine="709"/>
              <w:jc w:val="both"/>
              <w:rPr>
                <w:sz w:val="24"/>
                <w:szCs w:val="24"/>
              </w:rPr>
            </w:pPr>
          </w:p>
        </w:tc>
        <w:tc>
          <w:tcPr>
            <w:tcW w:w="1312" w:type="pct"/>
            <w:tcMar>
              <w:top w:w="0" w:type="dxa"/>
              <w:left w:w="108" w:type="dxa"/>
              <w:bottom w:w="0" w:type="dxa"/>
              <w:right w:w="108" w:type="dxa"/>
            </w:tcMar>
          </w:tcPr>
          <w:p w14:paraId="6D7ECA21" w14:textId="77777777" w:rsidR="00412FC5" w:rsidRPr="00BB6FF1" w:rsidRDefault="00412FC5" w:rsidP="00C2259C">
            <w:pPr>
              <w:widowControl w:val="0"/>
              <w:autoSpaceDE w:val="0"/>
              <w:autoSpaceDN w:val="0"/>
              <w:adjustRightInd w:val="0"/>
              <w:ind w:firstLine="709"/>
              <w:jc w:val="both"/>
              <w:rPr>
                <w:sz w:val="24"/>
                <w:szCs w:val="24"/>
              </w:rPr>
            </w:pPr>
            <w:r w:rsidRPr="00BB6FF1">
              <w:rPr>
                <w:sz w:val="24"/>
                <w:szCs w:val="24"/>
              </w:rPr>
              <w:t>(начало)</w:t>
            </w:r>
          </w:p>
        </w:tc>
        <w:tc>
          <w:tcPr>
            <w:tcW w:w="1604" w:type="pct"/>
          </w:tcPr>
          <w:p w14:paraId="341D42BC" w14:textId="77777777" w:rsidR="00412FC5" w:rsidRPr="00BB6FF1" w:rsidRDefault="00412FC5" w:rsidP="00C2259C">
            <w:pPr>
              <w:widowControl w:val="0"/>
              <w:autoSpaceDE w:val="0"/>
              <w:autoSpaceDN w:val="0"/>
              <w:adjustRightInd w:val="0"/>
              <w:ind w:firstLine="709"/>
              <w:jc w:val="both"/>
              <w:rPr>
                <w:sz w:val="24"/>
                <w:szCs w:val="24"/>
              </w:rPr>
            </w:pPr>
            <w:r w:rsidRPr="00BB6FF1">
              <w:rPr>
                <w:sz w:val="24"/>
                <w:szCs w:val="24"/>
              </w:rPr>
              <w:t>(окончание)</w:t>
            </w:r>
          </w:p>
        </w:tc>
      </w:tr>
    </w:tbl>
    <w:p w14:paraId="4F823390" w14:textId="77777777" w:rsidR="00412FC5" w:rsidRPr="00BB6FF1" w:rsidRDefault="00412FC5" w:rsidP="00C2259C">
      <w:pPr>
        <w:widowControl w:val="0"/>
        <w:autoSpaceDE w:val="0"/>
        <w:autoSpaceDN w:val="0"/>
        <w:adjustRightInd w:val="0"/>
        <w:ind w:firstLine="709"/>
        <w:jc w:val="both"/>
        <w:rPr>
          <w:sz w:val="24"/>
          <w:szCs w:val="24"/>
        </w:rPr>
      </w:pPr>
    </w:p>
    <w:p w14:paraId="5100FD18" w14:textId="77777777" w:rsidR="00412FC5" w:rsidRPr="00BB6FF1" w:rsidRDefault="00412FC5" w:rsidP="00C2259C">
      <w:pPr>
        <w:widowControl w:val="0"/>
        <w:autoSpaceDE w:val="0"/>
        <w:autoSpaceDN w:val="0"/>
        <w:adjustRightInd w:val="0"/>
        <w:ind w:firstLine="709"/>
        <w:jc w:val="both"/>
        <w:rPr>
          <w:b/>
          <w:sz w:val="24"/>
          <w:szCs w:val="24"/>
        </w:rPr>
      </w:pPr>
      <w:r w:rsidRPr="00BB6FF1">
        <w:rPr>
          <w:b/>
          <w:sz w:val="24"/>
          <w:szCs w:val="24"/>
        </w:rPr>
        <w:t>Рабочая группа:</w:t>
      </w:r>
    </w:p>
    <w:p w14:paraId="2DFA5D22" w14:textId="77777777" w:rsidR="00412FC5" w:rsidRPr="00BB6FF1" w:rsidRDefault="00412FC5" w:rsidP="00C2259C">
      <w:pPr>
        <w:widowControl w:val="0"/>
        <w:autoSpaceDE w:val="0"/>
        <w:autoSpaceDN w:val="0"/>
        <w:adjustRightInd w:val="0"/>
        <w:ind w:firstLine="709"/>
        <w:jc w:val="both"/>
        <w:rPr>
          <w:sz w:val="24"/>
          <w:szCs w:val="24"/>
        </w:rPr>
      </w:pPr>
    </w:p>
    <w:tbl>
      <w:tblPr>
        <w:tblW w:w="9072" w:type="dxa"/>
        <w:tblInd w:w="108" w:type="dxa"/>
        <w:tblLook w:val="04A0" w:firstRow="1" w:lastRow="0" w:firstColumn="1" w:lastColumn="0" w:noHBand="0" w:noVBand="1"/>
      </w:tblPr>
      <w:tblGrid>
        <w:gridCol w:w="3828"/>
        <w:gridCol w:w="5244"/>
      </w:tblGrid>
      <w:tr w:rsidR="00412FC5" w:rsidRPr="00BB6FF1" w14:paraId="11270203" w14:textId="77777777" w:rsidTr="001C24F8">
        <w:tc>
          <w:tcPr>
            <w:tcW w:w="3828" w:type="dxa"/>
          </w:tcPr>
          <w:p w14:paraId="78D3ABE7" w14:textId="35A15BF2" w:rsidR="00412FC5" w:rsidRPr="00BB6FF1" w:rsidRDefault="00412FC5" w:rsidP="00CE255E">
            <w:pPr>
              <w:jc w:val="both"/>
              <w:rPr>
                <w:sz w:val="24"/>
                <w:szCs w:val="24"/>
              </w:rPr>
            </w:pPr>
          </w:p>
        </w:tc>
        <w:tc>
          <w:tcPr>
            <w:tcW w:w="5244" w:type="dxa"/>
          </w:tcPr>
          <w:p w14:paraId="43B851CD" w14:textId="77777777" w:rsidR="00412FC5" w:rsidRPr="00BB6FF1" w:rsidRDefault="00412FC5" w:rsidP="00C2259C">
            <w:pPr>
              <w:widowControl w:val="0"/>
              <w:autoSpaceDE w:val="0"/>
              <w:autoSpaceDN w:val="0"/>
              <w:adjustRightInd w:val="0"/>
              <w:ind w:left="34" w:firstLine="709"/>
              <w:jc w:val="both"/>
              <w:rPr>
                <w:sz w:val="24"/>
                <w:szCs w:val="24"/>
              </w:rPr>
            </w:pPr>
          </w:p>
        </w:tc>
      </w:tr>
      <w:tr w:rsidR="00412FC5" w:rsidRPr="00BB6FF1" w14:paraId="5282384B" w14:textId="77777777" w:rsidTr="001C24F8">
        <w:tc>
          <w:tcPr>
            <w:tcW w:w="3828" w:type="dxa"/>
          </w:tcPr>
          <w:p w14:paraId="2084ED15" w14:textId="0A511DC5" w:rsidR="00412FC5" w:rsidRPr="00BB6FF1" w:rsidRDefault="00412FC5" w:rsidP="00CE255E">
            <w:pPr>
              <w:jc w:val="both"/>
              <w:rPr>
                <w:b/>
                <w:bCs/>
                <w:sz w:val="24"/>
                <w:szCs w:val="24"/>
              </w:rPr>
            </w:pPr>
          </w:p>
        </w:tc>
        <w:tc>
          <w:tcPr>
            <w:tcW w:w="5244" w:type="dxa"/>
          </w:tcPr>
          <w:p w14:paraId="4911FF76" w14:textId="77777777" w:rsidR="00412FC5" w:rsidRPr="00BB6FF1" w:rsidRDefault="00412FC5" w:rsidP="00C2259C">
            <w:pPr>
              <w:pStyle w:val="a3"/>
              <w:tabs>
                <w:tab w:val="left" w:pos="34"/>
              </w:tabs>
              <w:ind w:left="34" w:firstLine="709"/>
              <w:jc w:val="both"/>
              <w:rPr>
                <w:sz w:val="24"/>
                <w:szCs w:val="24"/>
              </w:rPr>
            </w:pPr>
          </w:p>
        </w:tc>
      </w:tr>
      <w:tr w:rsidR="00412FC5" w:rsidRPr="00BB6FF1" w14:paraId="7EDD2675" w14:textId="77777777" w:rsidTr="001C24F8">
        <w:tc>
          <w:tcPr>
            <w:tcW w:w="3828" w:type="dxa"/>
          </w:tcPr>
          <w:p w14:paraId="68B67AB2" w14:textId="64EFD3A6" w:rsidR="00412FC5" w:rsidRPr="00BB6FF1" w:rsidRDefault="00412FC5" w:rsidP="00CE255E">
            <w:pPr>
              <w:jc w:val="both"/>
              <w:rPr>
                <w:bCs/>
                <w:sz w:val="24"/>
                <w:szCs w:val="24"/>
              </w:rPr>
            </w:pPr>
          </w:p>
        </w:tc>
        <w:tc>
          <w:tcPr>
            <w:tcW w:w="5244" w:type="dxa"/>
          </w:tcPr>
          <w:p w14:paraId="51212033" w14:textId="77777777" w:rsidR="00412FC5" w:rsidRPr="00BB6FF1" w:rsidRDefault="00412FC5" w:rsidP="00C2259C">
            <w:pPr>
              <w:ind w:firstLine="709"/>
              <w:jc w:val="both"/>
              <w:rPr>
                <w:sz w:val="24"/>
                <w:szCs w:val="24"/>
              </w:rPr>
            </w:pPr>
          </w:p>
        </w:tc>
      </w:tr>
      <w:tr w:rsidR="00412FC5" w:rsidRPr="00BB6FF1" w14:paraId="1D399B13" w14:textId="77777777" w:rsidTr="001C24F8">
        <w:tc>
          <w:tcPr>
            <w:tcW w:w="3828" w:type="dxa"/>
          </w:tcPr>
          <w:p w14:paraId="0EB4B311" w14:textId="77777777" w:rsidR="001C24F8" w:rsidRPr="00BB6FF1" w:rsidRDefault="001C24F8" w:rsidP="00CE255E">
            <w:pPr>
              <w:jc w:val="both"/>
              <w:rPr>
                <w:sz w:val="24"/>
                <w:szCs w:val="24"/>
              </w:rPr>
            </w:pPr>
          </w:p>
          <w:p w14:paraId="05193FDB" w14:textId="77777777" w:rsidR="00412FC5" w:rsidRPr="00BB6FF1" w:rsidRDefault="00412FC5" w:rsidP="00CE255E">
            <w:pPr>
              <w:jc w:val="both"/>
              <w:rPr>
                <w:bCs/>
                <w:sz w:val="24"/>
                <w:szCs w:val="24"/>
              </w:rPr>
            </w:pPr>
            <w:r w:rsidRPr="00BB6FF1">
              <w:rPr>
                <w:sz w:val="24"/>
                <w:szCs w:val="24"/>
              </w:rPr>
              <w:t>Арыков Р. А.        _________</w:t>
            </w:r>
          </w:p>
        </w:tc>
        <w:tc>
          <w:tcPr>
            <w:tcW w:w="5244" w:type="dxa"/>
          </w:tcPr>
          <w:p w14:paraId="4546466D" w14:textId="77777777" w:rsidR="001C24F8" w:rsidRPr="00BB6FF1" w:rsidRDefault="001C24F8" w:rsidP="00C2259C">
            <w:pPr>
              <w:widowControl w:val="0"/>
              <w:autoSpaceDE w:val="0"/>
              <w:autoSpaceDN w:val="0"/>
              <w:adjustRightInd w:val="0"/>
              <w:ind w:firstLine="709"/>
              <w:jc w:val="both"/>
              <w:rPr>
                <w:sz w:val="24"/>
                <w:szCs w:val="24"/>
              </w:rPr>
            </w:pPr>
          </w:p>
          <w:p w14:paraId="34B37705" w14:textId="03007BBF" w:rsidR="00412FC5" w:rsidRPr="00BB6FF1" w:rsidRDefault="00412FC5" w:rsidP="00C2259C">
            <w:pPr>
              <w:widowControl w:val="0"/>
              <w:autoSpaceDE w:val="0"/>
              <w:autoSpaceDN w:val="0"/>
              <w:adjustRightInd w:val="0"/>
              <w:ind w:firstLine="709"/>
              <w:jc w:val="both"/>
              <w:rPr>
                <w:sz w:val="24"/>
                <w:szCs w:val="24"/>
              </w:rPr>
            </w:pPr>
            <w:r w:rsidRPr="00BB6FF1">
              <w:rPr>
                <w:sz w:val="24"/>
                <w:szCs w:val="24"/>
              </w:rPr>
              <w:t xml:space="preserve">- </w:t>
            </w:r>
            <w:r w:rsidR="007C4FB4" w:rsidRPr="00BB6FF1">
              <w:rPr>
                <w:sz w:val="24"/>
                <w:szCs w:val="24"/>
              </w:rPr>
              <w:t xml:space="preserve">главный </w:t>
            </w:r>
            <w:r w:rsidRPr="00BB6FF1">
              <w:rPr>
                <w:sz w:val="24"/>
                <w:szCs w:val="24"/>
              </w:rPr>
              <w:t>специалист отдела политики</w:t>
            </w:r>
            <w:r w:rsidR="00CF1AAA" w:rsidRPr="00BB6FF1">
              <w:rPr>
                <w:sz w:val="24"/>
                <w:szCs w:val="24"/>
              </w:rPr>
              <w:t xml:space="preserve"> развития бухгалтерского учета, финансовой отчетности</w:t>
            </w:r>
            <w:r w:rsidRPr="00BB6FF1">
              <w:rPr>
                <w:sz w:val="24"/>
                <w:szCs w:val="24"/>
              </w:rPr>
              <w:t xml:space="preserve"> и аудита Госфиннадзора;</w:t>
            </w:r>
          </w:p>
          <w:p w14:paraId="63E9D913" w14:textId="77777777" w:rsidR="00412FC5" w:rsidRPr="00BB6FF1" w:rsidRDefault="00412FC5" w:rsidP="00C2259C">
            <w:pPr>
              <w:widowControl w:val="0"/>
              <w:autoSpaceDE w:val="0"/>
              <w:autoSpaceDN w:val="0"/>
              <w:adjustRightInd w:val="0"/>
              <w:ind w:firstLine="709"/>
              <w:jc w:val="both"/>
              <w:rPr>
                <w:sz w:val="24"/>
                <w:szCs w:val="24"/>
              </w:rPr>
            </w:pPr>
          </w:p>
        </w:tc>
      </w:tr>
      <w:tr w:rsidR="00412FC5" w:rsidRPr="00BB6FF1" w14:paraId="76C2A003" w14:textId="77777777" w:rsidTr="001C24F8">
        <w:tc>
          <w:tcPr>
            <w:tcW w:w="3828" w:type="dxa"/>
          </w:tcPr>
          <w:p w14:paraId="3408A6BB" w14:textId="77777777" w:rsidR="001C24F8" w:rsidRPr="00BB6FF1" w:rsidRDefault="001C24F8" w:rsidP="00CE255E">
            <w:pPr>
              <w:jc w:val="both"/>
              <w:rPr>
                <w:sz w:val="24"/>
                <w:szCs w:val="24"/>
              </w:rPr>
            </w:pPr>
          </w:p>
          <w:p w14:paraId="45FEF454" w14:textId="50289154" w:rsidR="00412FC5" w:rsidRPr="00BB6FF1" w:rsidRDefault="00475BE1" w:rsidP="00CE255E">
            <w:pPr>
              <w:jc w:val="both"/>
              <w:rPr>
                <w:sz w:val="24"/>
                <w:szCs w:val="24"/>
              </w:rPr>
            </w:pPr>
            <w:proofErr w:type="spellStart"/>
            <w:r w:rsidRPr="00BB6FF1">
              <w:rPr>
                <w:sz w:val="24"/>
                <w:szCs w:val="24"/>
              </w:rPr>
              <w:t>Мурсалиева</w:t>
            </w:r>
            <w:proofErr w:type="spellEnd"/>
            <w:r w:rsidRPr="00BB6FF1">
              <w:rPr>
                <w:sz w:val="24"/>
                <w:szCs w:val="24"/>
              </w:rPr>
              <w:t xml:space="preserve"> Н.Р</w:t>
            </w:r>
            <w:r w:rsidR="00412FC5" w:rsidRPr="00BB6FF1">
              <w:rPr>
                <w:sz w:val="24"/>
                <w:szCs w:val="24"/>
              </w:rPr>
              <w:t xml:space="preserve">   _________</w:t>
            </w:r>
          </w:p>
        </w:tc>
        <w:tc>
          <w:tcPr>
            <w:tcW w:w="5244" w:type="dxa"/>
          </w:tcPr>
          <w:p w14:paraId="4AF11353" w14:textId="77777777" w:rsidR="001C24F8" w:rsidRPr="00BB6FF1" w:rsidRDefault="001C24F8" w:rsidP="00C2259C">
            <w:pPr>
              <w:ind w:firstLine="709"/>
              <w:jc w:val="both"/>
              <w:rPr>
                <w:sz w:val="24"/>
                <w:szCs w:val="24"/>
              </w:rPr>
            </w:pPr>
          </w:p>
          <w:p w14:paraId="5746BF5F" w14:textId="50155ED4" w:rsidR="00412FC5" w:rsidRPr="00BB6FF1" w:rsidRDefault="00475BE1" w:rsidP="00C2259C">
            <w:pPr>
              <w:ind w:firstLine="709"/>
              <w:jc w:val="both"/>
              <w:rPr>
                <w:sz w:val="24"/>
                <w:szCs w:val="24"/>
              </w:rPr>
            </w:pPr>
            <w:r w:rsidRPr="00BB6FF1">
              <w:rPr>
                <w:sz w:val="24"/>
                <w:szCs w:val="24"/>
              </w:rPr>
              <w:t>-</w:t>
            </w:r>
            <w:r w:rsidR="00BA0C69" w:rsidRPr="00BB6FF1">
              <w:rPr>
                <w:sz w:val="24"/>
                <w:szCs w:val="24"/>
              </w:rPr>
              <w:t xml:space="preserve"> </w:t>
            </w:r>
            <w:r w:rsidRPr="00BB6FF1">
              <w:rPr>
                <w:sz w:val="24"/>
                <w:szCs w:val="24"/>
              </w:rPr>
              <w:t>заведующая отделом методологии внутреннего аудита Управления методологии внутреннего аудита и бухгалтерского учета Министерства финансов КР;</w:t>
            </w:r>
          </w:p>
          <w:p w14:paraId="76DC269F" w14:textId="605FD3A1" w:rsidR="00475BE1" w:rsidRPr="00BB6FF1" w:rsidRDefault="00475BE1" w:rsidP="00C2259C">
            <w:pPr>
              <w:ind w:firstLine="709"/>
              <w:jc w:val="both"/>
              <w:rPr>
                <w:sz w:val="24"/>
                <w:szCs w:val="24"/>
              </w:rPr>
            </w:pPr>
          </w:p>
        </w:tc>
      </w:tr>
    </w:tbl>
    <w:p w14:paraId="5BAF1F19" w14:textId="77777777" w:rsidR="00412FC5" w:rsidRPr="00BB6FF1" w:rsidRDefault="00412FC5" w:rsidP="001A4EB2">
      <w:pPr>
        <w:jc w:val="both"/>
        <w:rPr>
          <w:vanish/>
          <w:sz w:val="24"/>
          <w:szCs w:val="24"/>
        </w:rPr>
      </w:pPr>
    </w:p>
    <w:tbl>
      <w:tblPr>
        <w:tblW w:w="0" w:type="auto"/>
        <w:tblInd w:w="108" w:type="dxa"/>
        <w:tblLook w:val="04A0" w:firstRow="1" w:lastRow="0" w:firstColumn="1" w:lastColumn="0" w:noHBand="0" w:noVBand="1"/>
      </w:tblPr>
      <w:tblGrid>
        <w:gridCol w:w="3781"/>
        <w:gridCol w:w="5182"/>
      </w:tblGrid>
      <w:tr w:rsidR="00412FC5" w:rsidRPr="00BB6FF1" w14:paraId="6EB5A3FB" w14:textId="77777777" w:rsidTr="001C24F8">
        <w:tc>
          <w:tcPr>
            <w:tcW w:w="3828" w:type="dxa"/>
            <w:shd w:val="clear" w:color="auto" w:fill="auto"/>
          </w:tcPr>
          <w:p w14:paraId="6848E0A4" w14:textId="5F977346" w:rsidR="00412FC5" w:rsidRPr="00BB6FF1" w:rsidRDefault="00412FC5" w:rsidP="00CE255E">
            <w:pPr>
              <w:jc w:val="both"/>
              <w:rPr>
                <w:sz w:val="24"/>
                <w:szCs w:val="24"/>
              </w:rPr>
            </w:pPr>
          </w:p>
        </w:tc>
        <w:tc>
          <w:tcPr>
            <w:tcW w:w="5244" w:type="dxa"/>
            <w:shd w:val="clear" w:color="auto" w:fill="auto"/>
          </w:tcPr>
          <w:p w14:paraId="55CE8448" w14:textId="77777777" w:rsidR="00412FC5" w:rsidRPr="00BB6FF1" w:rsidRDefault="00412FC5" w:rsidP="00C2259C">
            <w:pPr>
              <w:widowControl w:val="0"/>
              <w:autoSpaceDE w:val="0"/>
              <w:autoSpaceDN w:val="0"/>
              <w:adjustRightInd w:val="0"/>
              <w:ind w:firstLine="709"/>
              <w:jc w:val="both"/>
              <w:rPr>
                <w:sz w:val="24"/>
                <w:szCs w:val="24"/>
              </w:rPr>
            </w:pPr>
          </w:p>
        </w:tc>
      </w:tr>
      <w:tr w:rsidR="00412FC5" w:rsidRPr="00BB6FF1" w14:paraId="7B306DB3" w14:textId="77777777" w:rsidTr="001C24F8">
        <w:tc>
          <w:tcPr>
            <w:tcW w:w="3828" w:type="dxa"/>
            <w:shd w:val="clear" w:color="auto" w:fill="auto"/>
          </w:tcPr>
          <w:p w14:paraId="2E9D38E4" w14:textId="77777777" w:rsidR="001C24F8" w:rsidRPr="00BB6FF1" w:rsidRDefault="001C24F8" w:rsidP="00CE255E">
            <w:pPr>
              <w:widowControl w:val="0"/>
              <w:autoSpaceDE w:val="0"/>
              <w:autoSpaceDN w:val="0"/>
              <w:adjustRightInd w:val="0"/>
              <w:jc w:val="both"/>
              <w:rPr>
                <w:sz w:val="24"/>
                <w:szCs w:val="24"/>
              </w:rPr>
            </w:pPr>
          </w:p>
          <w:p w14:paraId="4960CE9E" w14:textId="5EFF3E2C" w:rsidR="00412FC5" w:rsidRPr="00BB6FF1" w:rsidRDefault="00412FC5" w:rsidP="00CE255E">
            <w:pPr>
              <w:widowControl w:val="0"/>
              <w:autoSpaceDE w:val="0"/>
              <w:autoSpaceDN w:val="0"/>
              <w:adjustRightInd w:val="0"/>
              <w:jc w:val="both"/>
              <w:rPr>
                <w:b/>
                <w:sz w:val="24"/>
                <w:szCs w:val="24"/>
              </w:rPr>
            </w:pPr>
            <w:r w:rsidRPr="00BB6FF1">
              <w:rPr>
                <w:sz w:val="24"/>
                <w:szCs w:val="24"/>
              </w:rPr>
              <w:t xml:space="preserve">Гетман В. В.         </w:t>
            </w:r>
            <w:r w:rsidR="001A4EB2" w:rsidRPr="00BB6FF1">
              <w:rPr>
                <w:sz w:val="24"/>
                <w:szCs w:val="24"/>
              </w:rPr>
              <w:t xml:space="preserve"> </w:t>
            </w:r>
            <w:r w:rsidRPr="00BB6FF1">
              <w:rPr>
                <w:sz w:val="24"/>
                <w:szCs w:val="24"/>
              </w:rPr>
              <w:t>_________</w:t>
            </w:r>
          </w:p>
        </w:tc>
        <w:tc>
          <w:tcPr>
            <w:tcW w:w="5244" w:type="dxa"/>
            <w:shd w:val="clear" w:color="auto" w:fill="auto"/>
          </w:tcPr>
          <w:p w14:paraId="609C5E17" w14:textId="77777777" w:rsidR="001C24F8" w:rsidRPr="00BB6FF1" w:rsidRDefault="001C24F8" w:rsidP="001C24F8">
            <w:pPr>
              <w:widowControl w:val="0"/>
              <w:autoSpaceDE w:val="0"/>
              <w:autoSpaceDN w:val="0"/>
              <w:adjustRightInd w:val="0"/>
              <w:ind w:firstLine="709"/>
              <w:jc w:val="both"/>
              <w:rPr>
                <w:sz w:val="24"/>
                <w:szCs w:val="24"/>
              </w:rPr>
            </w:pPr>
          </w:p>
          <w:p w14:paraId="295D4BC4" w14:textId="3921C957" w:rsidR="00412FC5" w:rsidRPr="00BB6FF1" w:rsidRDefault="00412FC5" w:rsidP="001C24F8">
            <w:pPr>
              <w:widowControl w:val="0"/>
              <w:autoSpaceDE w:val="0"/>
              <w:autoSpaceDN w:val="0"/>
              <w:adjustRightInd w:val="0"/>
              <w:ind w:firstLine="709"/>
              <w:jc w:val="both"/>
              <w:rPr>
                <w:sz w:val="24"/>
                <w:szCs w:val="24"/>
              </w:rPr>
            </w:pPr>
            <w:r w:rsidRPr="00BB6FF1">
              <w:rPr>
                <w:sz w:val="24"/>
                <w:szCs w:val="24"/>
              </w:rPr>
              <w:t>- исполнительный директор ОО «Объединение бух</w:t>
            </w:r>
            <w:r w:rsidR="004D5E7F" w:rsidRPr="00BB6FF1">
              <w:rPr>
                <w:sz w:val="24"/>
                <w:szCs w:val="24"/>
              </w:rPr>
              <w:t>галтеров и аудиторов»</w:t>
            </w:r>
            <w:r w:rsidR="001C24F8" w:rsidRPr="00BB6FF1">
              <w:rPr>
                <w:sz w:val="24"/>
                <w:szCs w:val="24"/>
              </w:rPr>
              <w:t>;</w:t>
            </w:r>
          </w:p>
        </w:tc>
      </w:tr>
      <w:tr w:rsidR="00412FC5" w:rsidRPr="00BB6FF1" w14:paraId="2F5EA3C2" w14:textId="77777777" w:rsidTr="001C24F8">
        <w:tc>
          <w:tcPr>
            <w:tcW w:w="3828" w:type="dxa"/>
            <w:shd w:val="clear" w:color="auto" w:fill="auto"/>
          </w:tcPr>
          <w:p w14:paraId="0BED6185" w14:textId="18933D78" w:rsidR="00412FC5" w:rsidRPr="00BB6FF1" w:rsidRDefault="00412FC5" w:rsidP="00CE255E">
            <w:pPr>
              <w:widowControl w:val="0"/>
              <w:autoSpaceDE w:val="0"/>
              <w:autoSpaceDN w:val="0"/>
              <w:adjustRightInd w:val="0"/>
              <w:jc w:val="both"/>
              <w:rPr>
                <w:b/>
                <w:sz w:val="24"/>
                <w:szCs w:val="24"/>
              </w:rPr>
            </w:pPr>
          </w:p>
        </w:tc>
        <w:tc>
          <w:tcPr>
            <w:tcW w:w="5244" w:type="dxa"/>
            <w:shd w:val="clear" w:color="auto" w:fill="auto"/>
          </w:tcPr>
          <w:p w14:paraId="49D5EFD5" w14:textId="502E3AD1" w:rsidR="00412FC5" w:rsidRPr="00BB6FF1" w:rsidRDefault="00412FC5" w:rsidP="001C24F8">
            <w:pPr>
              <w:widowControl w:val="0"/>
              <w:autoSpaceDE w:val="0"/>
              <w:autoSpaceDN w:val="0"/>
              <w:adjustRightInd w:val="0"/>
              <w:ind w:firstLine="709"/>
              <w:jc w:val="both"/>
              <w:rPr>
                <w:sz w:val="24"/>
                <w:szCs w:val="24"/>
              </w:rPr>
            </w:pPr>
          </w:p>
        </w:tc>
      </w:tr>
      <w:tr w:rsidR="00412FC5" w:rsidRPr="00BB6FF1" w14:paraId="3B8EAB3E" w14:textId="77777777" w:rsidTr="001C24F8">
        <w:tc>
          <w:tcPr>
            <w:tcW w:w="3828" w:type="dxa"/>
            <w:shd w:val="clear" w:color="auto" w:fill="auto"/>
          </w:tcPr>
          <w:p w14:paraId="5CBD1A19" w14:textId="062C1835" w:rsidR="00412FC5" w:rsidRPr="00BB6FF1" w:rsidRDefault="00412FC5" w:rsidP="00CE255E">
            <w:pPr>
              <w:widowControl w:val="0"/>
              <w:autoSpaceDE w:val="0"/>
              <w:autoSpaceDN w:val="0"/>
              <w:adjustRightInd w:val="0"/>
              <w:jc w:val="both"/>
              <w:rPr>
                <w:b/>
                <w:sz w:val="24"/>
                <w:szCs w:val="24"/>
              </w:rPr>
            </w:pPr>
          </w:p>
        </w:tc>
        <w:tc>
          <w:tcPr>
            <w:tcW w:w="5244" w:type="dxa"/>
            <w:shd w:val="clear" w:color="auto" w:fill="auto"/>
          </w:tcPr>
          <w:p w14:paraId="3C0233EC" w14:textId="63A9DA64" w:rsidR="00412FC5" w:rsidRPr="00BB6FF1" w:rsidRDefault="00412FC5" w:rsidP="001C24F8">
            <w:pPr>
              <w:ind w:firstLine="709"/>
              <w:jc w:val="both"/>
              <w:rPr>
                <w:sz w:val="24"/>
                <w:szCs w:val="24"/>
              </w:rPr>
            </w:pPr>
          </w:p>
        </w:tc>
      </w:tr>
      <w:tr w:rsidR="00412FC5" w:rsidRPr="00BB6FF1" w14:paraId="2919F83C" w14:textId="77777777" w:rsidTr="001C24F8">
        <w:tc>
          <w:tcPr>
            <w:tcW w:w="3828" w:type="dxa"/>
            <w:shd w:val="clear" w:color="auto" w:fill="auto"/>
          </w:tcPr>
          <w:p w14:paraId="38CD0D66" w14:textId="77777777" w:rsidR="004D5E7F" w:rsidRPr="00BB6FF1" w:rsidRDefault="004D5E7F" w:rsidP="001C24F8">
            <w:pPr>
              <w:widowControl w:val="0"/>
              <w:autoSpaceDE w:val="0"/>
              <w:autoSpaceDN w:val="0"/>
              <w:adjustRightInd w:val="0"/>
              <w:jc w:val="both"/>
              <w:rPr>
                <w:sz w:val="24"/>
                <w:szCs w:val="24"/>
              </w:rPr>
            </w:pPr>
          </w:p>
          <w:p w14:paraId="6B4C4070" w14:textId="28084B2E" w:rsidR="00412FC5" w:rsidRPr="00BB6FF1" w:rsidRDefault="00475BE1" w:rsidP="00CE255E">
            <w:pPr>
              <w:widowControl w:val="0"/>
              <w:autoSpaceDE w:val="0"/>
              <w:autoSpaceDN w:val="0"/>
              <w:adjustRightInd w:val="0"/>
              <w:jc w:val="both"/>
              <w:rPr>
                <w:b/>
                <w:sz w:val="24"/>
                <w:szCs w:val="24"/>
              </w:rPr>
            </w:pPr>
            <w:r w:rsidRPr="00BB6FF1">
              <w:rPr>
                <w:sz w:val="24"/>
                <w:szCs w:val="24"/>
              </w:rPr>
              <w:t xml:space="preserve">Самарский Я.В.     </w:t>
            </w:r>
            <w:r w:rsidR="00DD50A1" w:rsidRPr="00BB6FF1">
              <w:rPr>
                <w:sz w:val="24"/>
                <w:szCs w:val="24"/>
              </w:rPr>
              <w:t xml:space="preserve">  </w:t>
            </w:r>
            <w:r w:rsidR="00412FC5" w:rsidRPr="00BB6FF1">
              <w:rPr>
                <w:sz w:val="24"/>
                <w:szCs w:val="24"/>
              </w:rPr>
              <w:t>_________</w:t>
            </w:r>
          </w:p>
        </w:tc>
        <w:tc>
          <w:tcPr>
            <w:tcW w:w="5244" w:type="dxa"/>
            <w:shd w:val="clear" w:color="auto" w:fill="auto"/>
          </w:tcPr>
          <w:p w14:paraId="340FBE44" w14:textId="77777777" w:rsidR="006D52E3" w:rsidRPr="00BB6FF1" w:rsidRDefault="006D52E3" w:rsidP="001C24F8">
            <w:pPr>
              <w:widowControl w:val="0"/>
              <w:autoSpaceDE w:val="0"/>
              <w:autoSpaceDN w:val="0"/>
              <w:adjustRightInd w:val="0"/>
              <w:jc w:val="both"/>
              <w:rPr>
                <w:sz w:val="24"/>
                <w:szCs w:val="24"/>
              </w:rPr>
            </w:pPr>
          </w:p>
          <w:p w14:paraId="2D87D4A1" w14:textId="77777777" w:rsidR="004D5E7F" w:rsidRPr="00BB6FF1" w:rsidRDefault="004D5E7F" w:rsidP="001C24F8">
            <w:pPr>
              <w:widowControl w:val="0"/>
              <w:autoSpaceDE w:val="0"/>
              <w:autoSpaceDN w:val="0"/>
              <w:adjustRightInd w:val="0"/>
              <w:jc w:val="both"/>
              <w:rPr>
                <w:sz w:val="24"/>
                <w:szCs w:val="24"/>
              </w:rPr>
            </w:pPr>
          </w:p>
          <w:p w14:paraId="6750FD80" w14:textId="7AD225F1" w:rsidR="00DD50A1" w:rsidRPr="00BB6FF1" w:rsidRDefault="00DD50A1" w:rsidP="001C24F8">
            <w:pPr>
              <w:widowControl w:val="0"/>
              <w:autoSpaceDE w:val="0"/>
              <w:autoSpaceDN w:val="0"/>
              <w:adjustRightInd w:val="0"/>
              <w:ind w:firstLine="709"/>
              <w:jc w:val="both"/>
              <w:rPr>
                <w:sz w:val="24"/>
                <w:szCs w:val="24"/>
              </w:rPr>
            </w:pPr>
            <w:r w:rsidRPr="00BB6FF1">
              <w:rPr>
                <w:sz w:val="24"/>
                <w:szCs w:val="24"/>
              </w:rPr>
              <w:t xml:space="preserve">- </w:t>
            </w:r>
            <w:r w:rsidR="00475BE1" w:rsidRPr="00BB6FF1">
              <w:rPr>
                <w:sz w:val="24"/>
                <w:szCs w:val="24"/>
              </w:rPr>
              <w:t>председатель ОЮЛ «Совет п</w:t>
            </w:r>
            <w:r w:rsidR="00BA0C69" w:rsidRPr="00BB6FF1">
              <w:rPr>
                <w:sz w:val="24"/>
                <w:szCs w:val="24"/>
              </w:rPr>
              <w:t>о финансовой отчетности и аудиту</w:t>
            </w:r>
            <w:r w:rsidR="00475BE1" w:rsidRPr="00BB6FF1">
              <w:rPr>
                <w:sz w:val="24"/>
                <w:szCs w:val="24"/>
              </w:rPr>
              <w:t>»;</w:t>
            </w:r>
          </w:p>
        </w:tc>
      </w:tr>
      <w:tr w:rsidR="00DD50A1" w:rsidRPr="00BB6FF1" w14:paraId="249654A3" w14:textId="77777777" w:rsidTr="001C24F8">
        <w:tc>
          <w:tcPr>
            <w:tcW w:w="3828" w:type="dxa"/>
            <w:shd w:val="clear" w:color="auto" w:fill="auto"/>
          </w:tcPr>
          <w:p w14:paraId="75B83CE2" w14:textId="4E603A3D" w:rsidR="00DD50A1" w:rsidRPr="00BB6FF1" w:rsidRDefault="00DD50A1" w:rsidP="00CE255E">
            <w:pPr>
              <w:widowControl w:val="0"/>
              <w:autoSpaceDE w:val="0"/>
              <w:autoSpaceDN w:val="0"/>
              <w:adjustRightInd w:val="0"/>
              <w:jc w:val="both"/>
              <w:rPr>
                <w:sz w:val="24"/>
                <w:szCs w:val="24"/>
              </w:rPr>
            </w:pPr>
          </w:p>
        </w:tc>
        <w:tc>
          <w:tcPr>
            <w:tcW w:w="5244" w:type="dxa"/>
            <w:shd w:val="clear" w:color="auto" w:fill="auto"/>
          </w:tcPr>
          <w:p w14:paraId="3804A0B7" w14:textId="64A94F9E" w:rsidR="00DD50A1" w:rsidRPr="00BB6FF1" w:rsidRDefault="00DD50A1" w:rsidP="001C24F8">
            <w:pPr>
              <w:pStyle w:val="af7"/>
              <w:ind w:firstLine="709"/>
              <w:jc w:val="both"/>
              <w:rPr>
                <w:rFonts w:ascii="Times New Roman" w:hAnsi="Times New Roman" w:cs="Times New Roman"/>
                <w:sz w:val="24"/>
                <w:szCs w:val="24"/>
              </w:rPr>
            </w:pPr>
          </w:p>
        </w:tc>
      </w:tr>
      <w:tr w:rsidR="00DD50A1" w:rsidRPr="00BB6FF1" w14:paraId="4F333900" w14:textId="77777777" w:rsidTr="001C24F8">
        <w:tc>
          <w:tcPr>
            <w:tcW w:w="3828" w:type="dxa"/>
            <w:shd w:val="clear" w:color="auto" w:fill="auto"/>
          </w:tcPr>
          <w:p w14:paraId="1D1D7303" w14:textId="77777777" w:rsidR="006D52E3" w:rsidRPr="00BB6FF1" w:rsidRDefault="006D52E3" w:rsidP="00A5123A">
            <w:pPr>
              <w:widowControl w:val="0"/>
              <w:autoSpaceDE w:val="0"/>
              <w:autoSpaceDN w:val="0"/>
              <w:adjustRightInd w:val="0"/>
              <w:jc w:val="both"/>
              <w:rPr>
                <w:sz w:val="24"/>
                <w:szCs w:val="24"/>
              </w:rPr>
            </w:pPr>
          </w:p>
          <w:p w14:paraId="520661F9" w14:textId="77777777" w:rsidR="001C24F8" w:rsidRPr="00BB6FF1" w:rsidRDefault="001C24F8" w:rsidP="00CE255E">
            <w:pPr>
              <w:widowControl w:val="0"/>
              <w:autoSpaceDE w:val="0"/>
              <w:autoSpaceDN w:val="0"/>
              <w:adjustRightInd w:val="0"/>
              <w:jc w:val="both"/>
              <w:rPr>
                <w:sz w:val="24"/>
                <w:szCs w:val="24"/>
              </w:rPr>
            </w:pPr>
          </w:p>
          <w:p w14:paraId="30495B5A" w14:textId="5B02FFD5" w:rsidR="00DD50A1" w:rsidRPr="00BB6FF1" w:rsidRDefault="00DD50A1" w:rsidP="00CE255E">
            <w:pPr>
              <w:widowControl w:val="0"/>
              <w:autoSpaceDE w:val="0"/>
              <w:autoSpaceDN w:val="0"/>
              <w:adjustRightInd w:val="0"/>
              <w:jc w:val="both"/>
              <w:rPr>
                <w:sz w:val="24"/>
                <w:szCs w:val="24"/>
              </w:rPr>
            </w:pPr>
            <w:r w:rsidRPr="00BB6FF1">
              <w:rPr>
                <w:sz w:val="24"/>
                <w:szCs w:val="24"/>
              </w:rPr>
              <w:t>Цой Е.П.                     _________</w:t>
            </w:r>
          </w:p>
        </w:tc>
        <w:tc>
          <w:tcPr>
            <w:tcW w:w="5244" w:type="dxa"/>
            <w:shd w:val="clear" w:color="auto" w:fill="auto"/>
          </w:tcPr>
          <w:p w14:paraId="59E96220" w14:textId="77777777" w:rsidR="001C24F8" w:rsidRPr="00BB6FF1" w:rsidRDefault="001C24F8" w:rsidP="00A5123A">
            <w:pPr>
              <w:pStyle w:val="af7"/>
              <w:jc w:val="both"/>
              <w:rPr>
                <w:rFonts w:ascii="Times New Roman" w:hAnsi="Times New Roman" w:cs="Times New Roman"/>
                <w:sz w:val="24"/>
                <w:szCs w:val="24"/>
              </w:rPr>
            </w:pPr>
          </w:p>
          <w:p w14:paraId="09424A90" w14:textId="391A160F" w:rsidR="00DD50A1" w:rsidRPr="00BB6FF1" w:rsidRDefault="00492B8C" w:rsidP="001C24F8">
            <w:pPr>
              <w:pStyle w:val="af7"/>
              <w:ind w:firstLine="709"/>
              <w:jc w:val="both"/>
              <w:rPr>
                <w:rFonts w:ascii="Times New Roman" w:hAnsi="Times New Roman" w:cs="Times New Roman"/>
                <w:sz w:val="24"/>
                <w:szCs w:val="24"/>
              </w:rPr>
            </w:pPr>
            <w:r w:rsidRPr="00BB6FF1">
              <w:rPr>
                <w:rFonts w:ascii="Times New Roman" w:hAnsi="Times New Roman" w:cs="Times New Roman"/>
                <w:sz w:val="24"/>
                <w:szCs w:val="24"/>
              </w:rPr>
              <w:t xml:space="preserve">- </w:t>
            </w:r>
            <w:proofErr w:type="spellStart"/>
            <w:r w:rsidRPr="00BB6FF1">
              <w:rPr>
                <w:rFonts w:ascii="Times New Roman" w:hAnsi="Times New Roman" w:cs="Times New Roman"/>
                <w:sz w:val="24"/>
                <w:szCs w:val="24"/>
              </w:rPr>
              <w:t>и.о</w:t>
            </w:r>
            <w:proofErr w:type="spellEnd"/>
            <w:r w:rsidRPr="00BB6FF1">
              <w:rPr>
                <w:rFonts w:ascii="Times New Roman" w:hAnsi="Times New Roman" w:cs="Times New Roman"/>
                <w:sz w:val="24"/>
                <w:szCs w:val="24"/>
              </w:rPr>
              <w:t xml:space="preserve">. Генерального директора </w:t>
            </w:r>
            <w:proofErr w:type="spellStart"/>
            <w:r w:rsidRPr="00BB6FF1">
              <w:rPr>
                <w:rFonts w:ascii="Times New Roman" w:hAnsi="Times New Roman" w:cs="Times New Roman"/>
                <w:sz w:val="24"/>
                <w:szCs w:val="24"/>
              </w:rPr>
              <w:t>О</w:t>
            </w:r>
            <w:r w:rsidR="00DA295D" w:rsidRPr="00BB6FF1">
              <w:rPr>
                <w:rFonts w:ascii="Times New Roman" w:hAnsi="Times New Roman" w:cs="Times New Roman"/>
                <w:sz w:val="24"/>
                <w:szCs w:val="24"/>
              </w:rPr>
              <w:t>с</w:t>
            </w:r>
            <w:r w:rsidRPr="00BB6FF1">
              <w:rPr>
                <w:rFonts w:ascii="Times New Roman" w:hAnsi="Times New Roman" w:cs="Times New Roman"/>
                <w:sz w:val="24"/>
                <w:szCs w:val="24"/>
              </w:rPr>
              <w:t>ОО</w:t>
            </w:r>
            <w:proofErr w:type="spellEnd"/>
            <w:r w:rsidR="004D5E7F" w:rsidRPr="00BB6FF1">
              <w:rPr>
                <w:rFonts w:ascii="Times New Roman" w:hAnsi="Times New Roman" w:cs="Times New Roman"/>
                <w:sz w:val="24"/>
                <w:szCs w:val="24"/>
              </w:rPr>
              <w:t xml:space="preserve"> "Эрнст энд Янг Аудит".</w:t>
            </w:r>
          </w:p>
        </w:tc>
      </w:tr>
    </w:tbl>
    <w:p w14:paraId="6454DC61" w14:textId="77777777" w:rsidR="00412FC5" w:rsidRPr="00BB6FF1" w:rsidRDefault="00412FC5" w:rsidP="001C24F8">
      <w:pPr>
        <w:widowControl w:val="0"/>
        <w:autoSpaceDE w:val="0"/>
        <w:autoSpaceDN w:val="0"/>
        <w:adjustRightInd w:val="0"/>
        <w:jc w:val="both"/>
        <w:rPr>
          <w:b/>
          <w:sz w:val="24"/>
          <w:szCs w:val="24"/>
        </w:rPr>
      </w:pPr>
    </w:p>
    <w:p w14:paraId="26975320" w14:textId="77777777" w:rsidR="00412FC5" w:rsidRPr="00BB6FF1" w:rsidRDefault="00412FC5" w:rsidP="00C2259C">
      <w:pPr>
        <w:widowControl w:val="0"/>
        <w:autoSpaceDE w:val="0"/>
        <w:autoSpaceDN w:val="0"/>
        <w:adjustRightInd w:val="0"/>
        <w:ind w:firstLine="709"/>
        <w:jc w:val="both"/>
        <w:rPr>
          <w:sz w:val="24"/>
          <w:szCs w:val="24"/>
        </w:rPr>
      </w:pPr>
    </w:p>
    <w:p w14:paraId="165CBCF5" w14:textId="77777777" w:rsidR="00412FC5" w:rsidRPr="00BB6FF1" w:rsidRDefault="00412FC5" w:rsidP="00C2259C">
      <w:pPr>
        <w:widowControl w:val="0"/>
        <w:autoSpaceDE w:val="0"/>
        <w:autoSpaceDN w:val="0"/>
        <w:adjustRightInd w:val="0"/>
        <w:ind w:firstLine="709"/>
        <w:jc w:val="both"/>
        <w:rPr>
          <w:sz w:val="24"/>
          <w:szCs w:val="24"/>
        </w:rPr>
      </w:pPr>
    </w:p>
    <w:p w14:paraId="7EC9BDAB" w14:textId="77777777" w:rsidR="00412FC5" w:rsidRPr="00BB6FF1" w:rsidRDefault="00412FC5" w:rsidP="00C2259C">
      <w:pPr>
        <w:ind w:firstLine="709"/>
        <w:jc w:val="both"/>
        <w:rPr>
          <w:sz w:val="24"/>
          <w:szCs w:val="24"/>
        </w:rPr>
      </w:pPr>
    </w:p>
    <w:p w14:paraId="1C7E51F1" w14:textId="77777777" w:rsidR="00412FC5" w:rsidRPr="00BB6FF1" w:rsidRDefault="00412FC5" w:rsidP="00C2259C">
      <w:pPr>
        <w:ind w:firstLine="709"/>
        <w:jc w:val="both"/>
        <w:rPr>
          <w:sz w:val="24"/>
          <w:szCs w:val="24"/>
        </w:rPr>
      </w:pPr>
    </w:p>
    <w:p w14:paraId="629CBD08" w14:textId="77777777" w:rsidR="001A4EB2" w:rsidRPr="00BB6FF1" w:rsidRDefault="001A4EB2" w:rsidP="00A5123A">
      <w:pPr>
        <w:jc w:val="both"/>
        <w:rPr>
          <w:sz w:val="24"/>
          <w:szCs w:val="24"/>
        </w:rPr>
      </w:pPr>
    </w:p>
    <w:p w14:paraId="320CC003" w14:textId="77777777" w:rsidR="001A4EB2" w:rsidRPr="00BB6FF1" w:rsidRDefault="001A4EB2" w:rsidP="00C2259C">
      <w:pPr>
        <w:ind w:firstLine="709"/>
        <w:jc w:val="both"/>
        <w:rPr>
          <w:sz w:val="24"/>
          <w:szCs w:val="24"/>
        </w:rPr>
      </w:pPr>
    </w:p>
    <w:p w14:paraId="0AFCF956" w14:textId="77777777" w:rsidR="00BB6FF1" w:rsidRDefault="00BB6FF1" w:rsidP="00BB6FF1">
      <w:pPr>
        <w:widowControl w:val="0"/>
        <w:autoSpaceDE w:val="0"/>
        <w:autoSpaceDN w:val="0"/>
        <w:adjustRightInd w:val="0"/>
        <w:jc w:val="both"/>
        <w:rPr>
          <w:b/>
          <w:sz w:val="24"/>
          <w:szCs w:val="24"/>
        </w:rPr>
      </w:pPr>
    </w:p>
    <w:p w14:paraId="25F617A2" w14:textId="77777777" w:rsidR="00BB6FF1" w:rsidRDefault="00BB6FF1" w:rsidP="00BB6FF1">
      <w:pPr>
        <w:widowControl w:val="0"/>
        <w:autoSpaceDE w:val="0"/>
        <w:autoSpaceDN w:val="0"/>
        <w:adjustRightInd w:val="0"/>
        <w:jc w:val="both"/>
        <w:rPr>
          <w:b/>
          <w:sz w:val="24"/>
          <w:szCs w:val="24"/>
        </w:rPr>
      </w:pPr>
    </w:p>
    <w:p w14:paraId="6CF56EF3" w14:textId="77777777" w:rsidR="00BB6FF1" w:rsidRDefault="00BB6FF1" w:rsidP="00BB6FF1">
      <w:pPr>
        <w:widowControl w:val="0"/>
        <w:autoSpaceDE w:val="0"/>
        <w:autoSpaceDN w:val="0"/>
        <w:adjustRightInd w:val="0"/>
        <w:jc w:val="both"/>
        <w:rPr>
          <w:b/>
          <w:sz w:val="24"/>
          <w:szCs w:val="24"/>
        </w:rPr>
      </w:pPr>
    </w:p>
    <w:p w14:paraId="08922556" w14:textId="41014E46" w:rsidR="00412FC5" w:rsidRPr="00BB6FF1" w:rsidRDefault="00412FC5" w:rsidP="00BB6FF1">
      <w:pPr>
        <w:widowControl w:val="0"/>
        <w:autoSpaceDE w:val="0"/>
        <w:autoSpaceDN w:val="0"/>
        <w:adjustRightInd w:val="0"/>
        <w:jc w:val="both"/>
        <w:rPr>
          <w:b/>
          <w:sz w:val="24"/>
          <w:szCs w:val="24"/>
        </w:rPr>
      </w:pPr>
      <w:r w:rsidRPr="00BB6FF1">
        <w:rPr>
          <w:b/>
          <w:sz w:val="24"/>
          <w:szCs w:val="24"/>
        </w:rPr>
        <w:t>Контактные данные ответственного лица:</w:t>
      </w:r>
    </w:p>
    <w:p w14:paraId="69AF16B4" w14:textId="77777777" w:rsidR="00412FC5" w:rsidRPr="00BB6FF1" w:rsidRDefault="00412FC5" w:rsidP="00BB6FF1">
      <w:pPr>
        <w:widowControl w:val="0"/>
        <w:autoSpaceDE w:val="0"/>
        <w:autoSpaceDN w:val="0"/>
        <w:adjustRightInd w:val="0"/>
        <w:jc w:val="both"/>
        <w:rPr>
          <w:sz w:val="24"/>
          <w:szCs w:val="24"/>
        </w:rPr>
      </w:pPr>
      <w:r w:rsidRPr="00BB6FF1">
        <w:rPr>
          <w:sz w:val="24"/>
          <w:szCs w:val="24"/>
        </w:rPr>
        <w:t xml:space="preserve">Арыков Р. А. </w:t>
      </w:r>
    </w:p>
    <w:p w14:paraId="7D06D5A6" w14:textId="77777777" w:rsidR="00412FC5" w:rsidRPr="00BB6FF1" w:rsidRDefault="00412FC5" w:rsidP="00BB6FF1">
      <w:pPr>
        <w:widowControl w:val="0"/>
        <w:autoSpaceDE w:val="0"/>
        <w:autoSpaceDN w:val="0"/>
        <w:adjustRightInd w:val="0"/>
        <w:jc w:val="both"/>
        <w:rPr>
          <w:sz w:val="24"/>
          <w:szCs w:val="24"/>
          <w:lang w:val="en-US"/>
        </w:rPr>
      </w:pPr>
      <w:r w:rsidRPr="00BB6FF1">
        <w:rPr>
          <w:sz w:val="24"/>
          <w:szCs w:val="24"/>
        </w:rPr>
        <w:t>тел</w:t>
      </w:r>
      <w:r w:rsidRPr="00BB6FF1">
        <w:rPr>
          <w:sz w:val="24"/>
          <w:szCs w:val="24"/>
          <w:lang w:val="en-US"/>
        </w:rPr>
        <w:t>.: 66-63-04</w:t>
      </w:r>
    </w:p>
    <w:p w14:paraId="43A423C4" w14:textId="22310670" w:rsidR="00BB6FF1" w:rsidRPr="00902931" w:rsidRDefault="00412FC5" w:rsidP="00BB6FF1">
      <w:pPr>
        <w:widowControl w:val="0"/>
        <w:autoSpaceDE w:val="0"/>
        <w:autoSpaceDN w:val="0"/>
        <w:adjustRightInd w:val="0"/>
        <w:jc w:val="both"/>
        <w:rPr>
          <w:sz w:val="24"/>
          <w:szCs w:val="24"/>
          <w:lang w:val="en-US"/>
        </w:rPr>
      </w:pPr>
      <w:r w:rsidRPr="00BB6FF1">
        <w:rPr>
          <w:sz w:val="24"/>
          <w:szCs w:val="24"/>
          <w:lang w:val="en-US"/>
        </w:rPr>
        <w:lastRenderedPageBreak/>
        <w:t>E</w:t>
      </w:r>
      <w:r w:rsidRPr="00902931">
        <w:rPr>
          <w:sz w:val="24"/>
          <w:szCs w:val="24"/>
          <w:lang w:val="en-US"/>
        </w:rPr>
        <w:t>-</w:t>
      </w:r>
      <w:r w:rsidRPr="00BB6FF1">
        <w:rPr>
          <w:sz w:val="24"/>
          <w:szCs w:val="24"/>
          <w:lang w:val="en-US"/>
        </w:rPr>
        <w:t>mail</w:t>
      </w:r>
      <w:r w:rsidRPr="00902931">
        <w:rPr>
          <w:sz w:val="24"/>
          <w:szCs w:val="24"/>
          <w:lang w:val="en-US"/>
        </w:rPr>
        <w:t xml:space="preserve">: </w:t>
      </w:r>
      <w:hyperlink r:id="rId8" w:history="1">
        <w:r w:rsidRPr="00BB6FF1">
          <w:rPr>
            <w:rStyle w:val="a4"/>
            <w:sz w:val="24"/>
            <w:szCs w:val="24"/>
            <w:lang w:val="en-US"/>
          </w:rPr>
          <w:t>otdelaudit</w:t>
        </w:r>
        <w:r w:rsidRPr="00902931">
          <w:rPr>
            <w:rStyle w:val="a4"/>
            <w:sz w:val="24"/>
            <w:szCs w:val="24"/>
            <w:lang w:val="en-US"/>
          </w:rPr>
          <w:t>@</w:t>
        </w:r>
        <w:r w:rsidRPr="00BB6FF1">
          <w:rPr>
            <w:rStyle w:val="a4"/>
            <w:sz w:val="24"/>
            <w:szCs w:val="24"/>
            <w:lang w:val="en-US"/>
          </w:rPr>
          <w:t>mail</w:t>
        </w:r>
        <w:r w:rsidRPr="00902931">
          <w:rPr>
            <w:rStyle w:val="a4"/>
            <w:sz w:val="24"/>
            <w:szCs w:val="24"/>
            <w:lang w:val="en-US"/>
          </w:rPr>
          <w:t>.</w:t>
        </w:r>
        <w:r w:rsidRPr="00BB6FF1">
          <w:rPr>
            <w:rStyle w:val="a4"/>
            <w:sz w:val="24"/>
            <w:szCs w:val="24"/>
            <w:lang w:val="en-US"/>
          </w:rPr>
          <w:t>ru</w:t>
        </w:r>
      </w:hyperlink>
    </w:p>
    <w:p w14:paraId="34E6CAD3" w14:textId="4514A253" w:rsidR="00412FC5" w:rsidRPr="00BB6FF1" w:rsidRDefault="00412FC5" w:rsidP="00BB6FF1">
      <w:pPr>
        <w:widowControl w:val="0"/>
        <w:autoSpaceDE w:val="0"/>
        <w:autoSpaceDN w:val="0"/>
        <w:adjustRightInd w:val="0"/>
        <w:ind w:firstLine="708"/>
        <w:jc w:val="both"/>
        <w:rPr>
          <w:sz w:val="24"/>
          <w:szCs w:val="24"/>
        </w:rPr>
      </w:pPr>
      <w:r w:rsidRPr="00BB6FF1">
        <w:rPr>
          <w:sz w:val="24"/>
          <w:szCs w:val="24"/>
        </w:rPr>
        <w:t>Настоящий анализ регулятивного воздействия (далее - АРВ) подготовлен в соответствии с Методикой проведени</w:t>
      </w:r>
      <w:r w:rsidR="00A71AD8" w:rsidRPr="00BB6FF1">
        <w:rPr>
          <w:sz w:val="24"/>
          <w:szCs w:val="24"/>
        </w:rPr>
        <w:t>я</w:t>
      </w:r>
      <w:r w:rsidRPr="00BB6FF1">
        <w:rPr>
          <w:sz w:val="24"/>
          <w:szCs w:val="24"/>
        </w:rPr>
        <w:t xml:space="preserve"> анализа регулятивного воздействия нормативных правовых актов на деятельность субъектов пр</w:t>
      </w:r>
      <w:r w:rsidR="00BA0C69" w:rsidRPr="00BB6FF1">
        <w:rPr>
          <w:sz w:val="24"/>
          <w:szCs w:val="24"/>
        </w:rPr>
        <w:t>едпринимательства, утвержденной</w:t>
      </w:r>
      <w:r w:rsidRPr="00BB6FF1">
        <w:rPr>
          <w:sz w:val="24"/>
          <w:szCs w:val="24"/>
        </w:rPr>
        <w:t xml:space="preserve"> постановлением Правительства Кыргызской Республики от 30 сентября 2014 года № 559.</w:t>
      </w:r>
    </w:p>
    <w:p w14:paraId="14FFC597" w14:textId="77777777" w:rsidR="00412FC5" w:rsidRPr="00BB6FF1" w:rsidRDefault="00412FC5" w:rsidP="00C2259C">
      <w:pPr>
        <w:widowControl w:val="0"/>
        <w:autoSpaceDE w:val="0"/>
        <w:autoSpaceDN w:val="0"/>
        <w:adjustRightInd w:val="0"/>
        <w:ind w:firstLine="709"/>
        <w:jc w:val="both"/>
        <w:rPr>
          <w:b/>
          <w:sz w:val="24"/>
          <w:szCs w:val="24"/>
        </w:rPr>
      </w:pPr>
    </w:p>
    <w:p w14:paraId="28205F8F" w14:textId="58C441EF" w:rsidR="001F5EE3" w:rsidRPr="00BB6FF1" w:rsidRDefault="001F5EE3" w:rsidP="00C2259C">
      <w:pPr>
        <w:ind w:firstLine="709"/>
        <w:jc w:val="both"/>
        <w:rPr>
          <w:b/>
          <w:sz w:val="24"/>
          <w:szCs w:val="24"/>
        </w:rPr>
      </w:pPr>
      <w:r w:rsidRPr="00BB6FF1">
        <w:rPr>
          <w:b/>
          <w:sz w:val="24"/>
          <w:szCs w:val="24"/>
        </w:rPr>
        <w:t>Справочно-аналитическая информация</w:t>
      </w:r>
    </w:p>
    <w:p w14:paraId="48654A91" w14:textId="7DAF3C0F" w:rsidR="00E063B3" w:rsidRPr="00BB6FF1" w:rsidRDefault="00E063B3" w:rsidP="00C2259C">
      <w:pPr>
        <w:ind w:firstLine="709"/>
        <w:jc w:val="both"/>
        <w:rPr>
          <w:sz w:val="24"/>
          <w:szCs w:val="24"/>
        </w:rPr>
      </w:pPr>
      <w:r w:rsidRPr="00BB6FF1">
        <w:rPr>
          <w:sz w:val="24"/>
          <w:szCs w:val="24"/>
        </w:rPr>
        <w:t xml:space="preserve">С 2002 года, на протяжении </w:t>
      </w:r>
      <w:r w:rsidR="00631167" w:rsidRPr="00BB6FF1">
        <w:rPr>
          <w:sz w:val="24"/>
          <w:szCs w:val="24"/>
        </w:rPr>
        <w:t>во</w:t>
      </w:r>
      <w:r w:rsidRPr="00BB6FF1">
        <w:rPr>
          <w:sz w:val="24"/>
          <w:szCs w:val="24"/>
        </w:rPr>
        <w:t xml:space="preserve">семнадцати лет регулирование </w:t>
      </w:r>
      <w:r w:rsidR="00631167" w:rsidRPr="00BB6FF1">
        <w:rPr>
          <w:sz w:val="24"/>
          <w:szCs w:val="24"/>
        </w:rPr>
        <w:t>бухгалтерского учета</w:t>
      </w:r>
      <w:r w:rsidRPr="00BB6FF1">
        <w:rPr>
          <w:sz w:val="24"/>
          <w:szCs w:val="24"/>
        </w:rPr>
        <w:t xml:space="preserve"> в Кыргызской Республике осуществлялось в соответствии с Законом Кыргызской Республ</w:t>
      </w:r>
      <w:r w:rsidR="00631167" w:rsidRPr="00BB6FF1">
        <w:rPr>
          <w:sz w:val="24"/>
          <w:szCs w:val="24"/>
        </w:rPr>
        <w:t>ики «О бухгалтерском учете</w:t>
      </w:r>
      <w:r w:rsidRPr="00BB6FF1">
        <w:rPr>
          <w:sz w:val="24"/>
          <w:szCs w:val="24"/>
        </w:rPr>
        <w:t>»</w:t>
      </w:r>
      <w:r w:rsidR="00BA0C69" w:rsidRPr="00BB6FF1">
        <w:rPr>
          <w:sz w:val="24"/>
          <w:szCs w:val="24"/>
        </w:rPr>
        <w:t>,</w:t>
      </w:r>
      <w:r w:rsidR="00631167" w:rsidRPr="00BB6FF1">
        <w:rPr>
          <w:sz w:val="24"/>
          <w:szCs w:val="24"/>
        </w:rPr>
        <w:t xml:space="preserve"> принятым от 29</w:t>
      </w:r>
      <w:r w:rsidR="0000648F" w:rsidRPr="00BB6FF1">
        <w:rPr>
          <w:sz w:val="24"/>
          <w:szCs w:val="24"/>
        </w:rPr>
        <w:t xml:space="preserve"> </w:t>
      </w:r>
      <w:r w:rsidR="00631167" w:rsidRPr="00BB6FF1">
        <w:rPr>
          <w:sz w:val="24"/>
          <w:szCs w:val="24"/>
        </w:rPr>
        <w:t>апреля 2002 года № 76</w:t>
      </w:r>
      <w:r w:rsidRPr="00BB6FF1">
        <w:rPr>
          <w:sz w:val="24"/>
          <w:szCs w:val="24"/>
        </w:rPr>
        <w:t>.</w:t>
      </w:r>
    </w:p>
    <w:p w14:paraId="2131AB9C" w14:textId="058E17A3" w:rsidR="00B63C75" w:rsidRPr="00BB6FF1" w:rsidRDefault="00E063B3" w:rsidP="00C2259C">
      <w:pPr>
        <w:ind w:firstLine="709"/>
        <w:jc w:val="both"/>
        <w:rPr>
          <w:sz w:val="24"/>
          <w:szCs w:val="24"/>
        </w:rPr>
      </w:pPr>
      <w:r w:rsidRPr="00BB6FF1">
        <w:rPr>
          <w:sz w:val="24"/>
          <w:szCs w:val="24"/>
        </w:rPr>
        <w:t>В результате Закон К</w:t>
      </w:r>
      <w:r w:rsidR="002D4B81" w:rsidRPr="00BB6FF1">
        <w:rPr>
          <w:sz w:val="24"/>
          <w:szCs w:val="24"/>
        </w:rPr>
        <w:t xml:space="preserve">ыргызской </w:t>
      </w:r>
      <w:r w:rsidRPr="00BB6FF1">
        <w:rPr>
          <w:sz w:val="24"/>
          <w:szCs w:val="24"/>
        </w:rPr>
        <w:t>Р</w:t>
      </w:r>
      <w:r w:rsidR="002D4B81" w:rsidRPr="00BB6FF1">
        <w:rPr>
          <w:sz w:val="24"/>
          <w:szCs w:val="24"/>
        </w:rPr>
        <w:t>еспублики</w:t>
      </w:r>
      <w:r w:rsidRPr="00BB6FF1">
        <w:rPr>
          <w:sz w:val="24"/>
          <w:szCs w:val="24"/>
        </w:rPr>
        <w:t xml:space="preserve"> «</w:t>
      </w:r>
      <w:r w:rsidR="00631167" w:rsidRPr="00BB6FF1">
        <w:rPr>
          <w:sz w:val="24"/>
          <w:szCs w:val="24"/>
        </w:rPr>
        <w:t>О бухгалтерском учете», сыграл</w:t>
      </w:r>
      <w:r w:rsidRPr="00BB6FF1">
        <w:rPr>
          <w:sz w:val="24"/>
          <w:szCs w:val="24"/>
        </w:rPr>
        <w:t xml:space="preserve"> важную и своевременную роль в </w:t>
      </w:r>
      <w:r w:rsidR="00631167" w:rsidRPr="00BB6FF1">
        <w:rPr>
          <w:sz w:val="24"/>
          <w:szCs w:val="24"/>
        </w:rPr>
        <w:t>развитии бухгалтерского учета в республике.</w:t>
      </w:r>
      <w:r w:rsidR="00BA0C69" w:rsidRPr="00BB6FF1">
        <w:rPr>
          <w:sz w:val="24"/>
          <w:szCs w:val="24"/>
        </w:rPr>
        <w:t xml:space="preserve"> </w:t>
      </w:r>
      <w:r w:rsidR="00631167" w:rsidRPr="00BB6FF1">
        <w:rPr>
          <w:sz w:val="24"/>
          <w:szCs w:val="24"/>
        </w:rPr>
        <w:t>Однако для осуществления эффективного государственного контроля и</w:t>
      </w:r>
      <w:r w:rsidR="00631167" w:rsidRPr="00BB6FF1">
        <w:t xml:space="preserve"> </w:t>
      </w:r>
      <w:r w:rsidR="00631167" w:rsidRPr="00BB6FF1">
        <w:rPr>
          <w:sz w:val="24"/>
          <w:szCs w:val="24"/>
        </w:rPr>
        <w:t>интенсивного развития экономики Кыргызской Республики, периодически необходим пересмотр ранее действовавших нормативных актов и разработка новой законодательной базы</w:t>
      </w:r>
      <w:r w:rsidR="00CE00DF" w:rsidRPr="00BB6FF1">
        <w:rPr>
          <w:sz w:val="24"/>
          <w:szCs w:val="24"/>
        </w:rPr>
        <w:t xml:space="preserve"> для</w:t>
      </w:r>
      <w:r w:rsidR="00631167" w:rsidRPr="00BB6FF1">
        <w:rPr>
          <w:sz w:val="24"/>
          <w:szCs w:val="24"/>
        </w:rPr>
        <w:t xml:space="preserve"> </w:t>
      </w:r>
      <w:r w:rsidR="00CE00DF" w:rsidRPr="00BB6FF1">
        <w:rPr>
          <w:sz w:val="24"/>
          <w:szCs w:val="24"/>
        </w:rPr>
        <w:t>приспособления</w:t>
      </w:r>
      <w:r w:rsidR="00631167" w:rsidRPr="00BB6FF1">
        <w:rPr>
          <w:sz w:val="24"/>
          <w:szCs w:val="24"/>
        </w:rPr>
        <w:t xml:space="preserve"> </w:t>
      </w:r>
      <w:r w:rsidR="00CE00DF" w:rsidRPr="00BB6FF1">
        <w:rPr>
          <w:sz w:val="24"/>
          <w:szCs w:val="24"/>
        </w:rPr>
        <w:t>ее и систему</w:t>
      </w:r>
      <w:r w:rsidR="00631167" w:rsidRPr="00BB6FF1">
        <w:rPr>
          <w:sz w:val="24"/>
          <w:szCs w:val="24"/>
        </w:rPr>
        <w:t xml:space="preserve"> регулирования бухгалтерского учета к существующим реалиям</w:t>
      </w:r>
      <w:r w:rsidR="00CE00DF" w:rsidRPr="00BB6FF1">
        <w:rPr>
          <w:sz w:val="24"/>
          <w:szCs w:val="24"/>
        </w:rPr>
        <w:t>.</w:t>
      </w:r>
    </w:p>
    <w:p w14:paraId="6966906F" w14:textId="3941EEBF" w:rsidR="0038158C" w:rsidRPr="00BB6FF1" w:rsidRDefault="0038158C" w:rsidP="004F6BCC">
      <w:pPr>
        <w:ind w:firstLine="709"/>
        <w:jc w:val="both"/>
        <w:rPr>
          <w:sz w:val="24"/>
          <w:szCs w:val="24"/>
        </w:rPr>
      </w:pPr>
      <w:r w:rsidRPr="00BB6FF1">
        <w:rPr>
          <w:sz w:val="24"/>
          <w:szCs w:val="24"/>
        </w:rPr>
        <w:t xml:space="preserve">С учетом необходимости обеспечения </w:t>
      </w:r>
      <w:r w:rsidR="00CE00DF" w:rsidRPr="00BB6FF1">
        <w:rPr>
          <w:sz w:val="24"/>
          <w:szCs w:val="24"/>
        </w:rPr>
        <w:t xml:space="preserve">эффективных </w:t>
      </w:r>
      <w:r w:rsidRPr="00BB6FF1">
        <w:rPr>
          <w:sz w:val="24"/>
          <w:szCs w:val="24"/>
        </w:rPr>
        <w:t xml:space="preserve">единых требований и подходов к осуществлению </w:t>
      </w:r>
      <w:r w:rsidR="00CE00DF" w:rsidRPr="00BB6FF1">
        <w:rPr>
          <w:sz w:val="24"/>
          <w:szCs w:val="24"/>
        </w:rPr>
        <w:t>бухгалтерской</w:t>
      </w:r>
      <w:r w:rsidRPr="00BB6FF1">
        <w:rPr>
          <w:sz w:val="24"/>
          <w:szCs w:val="24"/>
        </w:rPr>
        <w:t xml:space="preserve"> деятельности на территории Кыргызской Республики,</w:t>
      </w:r>
      <w:r w:rsidR="00CE00DF" w:rsidRPr="00BB6FF1">
        <w:rPr>
          <w:sz w:val="24"/>
          <w:szCs w:val="24"/>
        </w:rPr>
        <w:t xml:space="preserve"> созданию условий для повышения</w:t>
      </w:r>
      <w:r w:rsidRPr="00BB6FF1">
        <w:rPr>
          <w:sz w:val="24"/>
          <w:szCs w:val="24"/>
        </w:rPr>
        <w:t xml:space="preserve"> качества </w:t>
      </w:r>
      <w:r w:rsidR="00CE00DF" w:rsidRPr="00BB6FF1">
        <w:rPr>
          <w:sz w:val="24"/>
          <w:szCs w:val="24"/>
        </w:rPr>
        <w:t>бухгалтерских</w:t>
      </w:r>
      <w:r w:rsidRPr="00BB6FF1">
        <w:rPr>
          <w:sz w:val="24"/>
          <w:szCs w:val="24"/>
        </w:rPr>
        <w:t xml:space="preserve"> услуг при </w:t>
      </w:r>
      <w:r w:rsidR="00CE00DF" w:rsidRPr="00BB6FF1">
        <w:rPr>
          <w:sz w:val="24"/>
          <w:szCs w:val="24"/>
        </w:rPr>
        <w:t>осуществлении деятельности</w:t>
      </w:r>
      <w:r w:rsidRPr="00BB6FF1">
        <w:rPr>
          <w:sz w:val="24"/>
          <w:szCs w:val="24"/>
        </w:rPr>
        <w:t>, а также в целях усиления институционального потенциала в области регулирования корпоративно</w:t>
      </w:r>
      <w:r w:rsidR="00CE00DF" w:rsidRPr="00BB6FF1">
        <w:rPr>
          <w:sz w:val="24"/>
          <w:szCs w:val="24"/>
        </w:rPr>
        <w:t>й финансовой отчетности</w:t>
      </w:r>
      <w:r w:rsidR="00C74771" w:rsidRPr="00BB6FF1">
        <w:rPr>
          <w:sz w:val="24"/>
          <w:szCs w:val="24"/>
        </w:rPr>
        <w:t>,</w:t>
      </w:r>
      <w:r w:rsidRPr="00BB6FF1">
        <w:rPr>
          <w:sz w:val="24"/>
          <w:szCs w:val="24"/>
        </w:rPr>
        <w:t xml:space="preserve"> </w:t>
      </w:r>
      <w:r w:rsidR="000D179A" w:rsidRPr="00BB6FF1">
        <w:rPr>
          <w:sz w:val="24"/>
          <w:szCs w:val="24"/>
        </w:rPr>
        <w:t>Государственной службой регулирования и надзора за финансовым рынком при Правительстве Кыргызской Республики</w:t>
      </w:r>
      <w:r w:rsidR="00BA0C69" w:rsidRPr="00BB6FF1">
        <w:rPr>
          <w:sz w:val="24"/>
          <w:szCs w:val="24"/>
        </w:rPr>
        <w:t xml:space="preserve"> (д</w:t>
      </w:r>
      <w:r w:rsidR="00423D27" w:rsidRPr="00BB6FF1">
        <w:rPr>
          <w:sz w:val="24"/>
          <w:szCs w:val="24"/>
        </w:rPr>
        <w:t xml:space="preserve">алее - </w:t>
      </w:r>
      <w:proofErr w:type="spellStart"/>
      <w:r w:rsidR="00423D27" w:rsidRPr="00BB6FF1">
        <w:rPr>
          <w:sz w:val="24"/>
          <w:szCs w:val="24"/>
        </w:rPr>
        <w:t>Госфиннадзор</w:t>
      </w:r>
      <w:proofErr w:type="spellEnd"/>
      <w:r w:rsidR="00423D27" w:rsidRPr="00BB6FF1">
        <w:rPr>
          <w:sz w:val="24"/>
          <w:szCs w:val="24"/>
        </w:rPr>
        <w:t>)</w:t>
      </w:r>
      <w:r w:rsidR="000D179A" w:rsidRPr="00BB6FF1">
        <w:rPr>
          <w:sz w:val="24"/>
          <w:szCs w:val="24"/>
        </w:rPr>
        <w:t xml:space="preserve"> был разработан </w:t>
      </w:r>
      <w:r w:rsidR="00AA3F88" w:rsidRPr="00BB6FF1">
        <w:rPr>
          <w:sz w:val="24"/>
          <w:szCs w:val="24"/>
        </w:rPr>
        <w:t xml:space="preserve">проект </w:t>
      </w:r>
      <w:r w:rsidRPr="00BB6FF1">
        <w:rPr>
          <w:sz w:val="24"/>
          <w:szCs w:val="24"/>
        </w:rPr>
        <w:t>Закон</w:t>
      </w:r>
      <w:r w:rsidR="00AA3F88" w:rsidRPr="00BB6FF1">
        <w:rPr>
          <w:sz w:val="24"/>
          <w:szCs w:val="24"/>
        </w:rPr>
        <w:t>а</w:t>
      </w:r>
      <w:r w:rsidRPr="00BB6FF1">
        <w:rPr>
          <w:sz w:val="24"/>
          <w:szCs w:val="24"/>
        </w:rPr>
        <w:t xml:space="preserve"> К</w:t>
      </w:r>
      <w:r w:rsidR="002D4B81" w:rsidRPr="00BB6FF1">
        <w:rPr>
          <w:sz w:val="24"/>
          <w:szCs w:val="24"/>
        </w:rPr>
        <w:t xml:space="preserve">ыргызской </w:t>
      </w:r>
      <w:r w:rsidRPr="00BB6FF1">
        <w:rPr>
          <w:sz w:val="24"/>
          <w:szCs w:val="24"/>
        </w:rPr>
        <w:t>Р</w:t>
      </w:r>
      <w:r w:rsidR="002D4B81" w:rsidRPr="00BB6FF1">
        <w:rPr>
          <w:sz w:val="24"/>
          <w:szCs w:val="24"/>
        </w:rPr>
        <w:t>еспублики</w:t>
      </w:r>
      <w:r w:rsidRPr="00BB6FF1">
        <w:rPr>
          <w:sz w:val="24"/>
          <w:szCs w:val="24"/>
        </w:rPr>
        <w:t xml:space="preserve"> «</w:t>
      </w:r>
      <w:r w:rsidR="004F6BCC" w:rsidRPr="004F6BCC">
        <w:rPr>
          <w:sz w:val="24"/>
          <w:szCs w:val="24"/>
        </w:rPr>
        <w:t xml:space="preserve">О внесении изменений в </w:t>
      </w:r>
      <w:r w:rsidR="004F6BCC">
        <w:rPr>
          <w:sz w:val="24"/>
          <w:szCs w:val="24"/>
        </w:rPr>
        <w:t xml:space="preserve">некоторые законодательные акты </w:t>
      </w:r>
      <w:r w:rsidR="004F6BCC" w:rsidRPr="004F6BCC">
        <w:rPr>
          <w:sz w:val="24"/>
          <w:szCs w:val="24"/>
        </w:rPr>
        <w:t>в сфере бухгалтерского учета</w:t>
      </w:r>
      <w:r w:rsidR="00CE00DF" w:rsidRPr="00BB6FF1">
        <w:rPr>
          <w:sz w:val="24"/>
          <w:szCs w:val="24"/>
        </w:rPr>
        <w:t>»</w:t>
      </w:r>
      <w:r w:rsidR="00BC7AE9" w:rsidRPr="00BB6FF1">
        <w:rPr>
          <w:sz w:val="24"/>
          <w:szCs w:val="24"/>
        </w:rPr>
        <w:t xml:space="preserve"> (далее – проекта закона)</w:t>
      </w:r>
      <w:r w:rsidR="000D179A" w:rsidRPr="00BB6FF1">
        <w:rPr>
          <w:sz w:val="24"/>
          <w:szCs w:val="24"/>
        </w:rPr>
        <w:t>,</w:t>
      </w:r>
      <w:r w:rsidRPr="00BB6FF1">
        <w:rPr>
          <w:sz w:val="24"/>
          <w:szCs w:val="24"/>
        </w:rPr>
        <w:t xml:space="preserve"> </w:t>
      </w:r>
      <w:r w:rsidR="000D179A" w:rsidRPr="00BB6FF1">
        <w:rPr>
          <w:sz w:val="24"/>
          <w:szCs w:val="24"/>
        </w:rPr>
        <w:t xml:space="preserve">который </w:t>
      </w:r>
      <w:r w:rsidRPr="00BB6FF1">
        <w:rPr>
          <w:sz w:val="24"/>
          <w:szCs w:val="24"/>
        </w:rPr>
        <w:t xml:space="preserve">направлен на </w:t>
      </w:r>
      <w:bookmarkStart w:id="1" w:name="_Hlk7967039"/>
      <w:r w:rsidR="00BA0C69" w:rsidRPr="00BB6FF1">
        <w:rPr>
          <w:sz w:val="24"/>
          <w:szCs w:val="24"/>
        </w:rPr>
        <w:t xml:space="preserve">совершенствование </w:t>
      </w:r>
      <w:bookmarkEnd w:id="1"/>
      <w:r w:rsidR="00CE00DF" w:rsidRPr="00BB6FF1">
        <w:rPr>
          <w:sz w:val="24"/>
          <w:szCs w:val="24"/>
        </w:rPr>
        <w:t>действующего Закона.</w:t>
      </w:r>
    </w:p>
    <w:p w14:paraId="400AED4A" w14:textId="77777777" w:rsidR="0038158C" w:rsidRPr="00BB6FF1" w:rsidRDefault="0038158C" w:rsidP="00C2259C">
      <w:pPr>
        <w:ind w:firstLine="709"/>
        <w:jc w:val="both"/>
        <w:rPr>
          <w:sz w:val="24"/>
          <w:szCs w:val="24"/>
        </w:rPr>
      </w:pPr>
    </w:p>
    <w:p w14:paraId="41C17A4A" w14:textId="77777777" w:rsidR="00BB6FF1" w:rsidRPr="00BB6FF1" w:rsidRDefault="00BB6FF1" w:rsidP="00BB6FF1">
      <w:pPr>
        <w:ind w:firstLine="709"/>
        <w:jc w:val="both"/>
        <w:rPr>
          <w:b/>
          <w:sz w:val="24"/>
          <w:szCs w:val="24"/>
        </w:rPr>
      </w:pPr>
      <w:bookmarkStart w:id="2" w:name="_Hlk7970292"/>
      <w:r w:rsidRPr="00BB6FF1">
        <w:rPr>
          <w:b/>
          <w:sz w:val="24"/>
          <w:szCs w:val="24"/>
        </w:rPr>
        <w:t xml:space="preserve">1. ПРОБЛЕМЫ И ОСНОВАНИЯ ДЛЯ ГОСУДАРСТВЕННОГО ВМЕШАТЕЛЬСТВА          </w:t>
      </w:r>
    </w:p>
    <w:p w14:paraId="367D2DF8" w14:textId="77777777" w:rsidR="00BB6FF1" w:rsidRPr="00BB6FF1" w:rsidRDefault="00BB6FF1" w:rsidP="00BB6FF1">
      <w:pPr>
        <w:tabs>
          <w:tab w:val="left" w:pos="1134"/>
        </w:tabs>
        <w:ind w:firstLine="709"/>
        <w:jc w:val="both"/>
        <w:rPr>
          <w:b/>
          <w:bCs/>
          <w:sz w:val="24"/>
          <w:szCs w:val="24"/>
        </w:rPr>
      </w:pPr>
      <w:bookmarkStart w:id="3" w:name="_Hlk7972131"/>
      <w:bookmarkEnd w:id="2"/>
      <w:r w:rsidRPr="00BB6FF1">
        <w:rPr>
          <w:b/>
          <w:bCs/>
          <w:sz w:val="24"/>
          <w:szCs w:val="24"/>
        </w:rPr>
        <w:t xml:space="preserve">1. </w:t>
      </w:r>
      <w:bookmarkEnd w:id="3"/>
      <w:r w:rsidRPr="00BB6FF1">
        <w:rPr>
          <w:b/>
          <w:bCs/>
          <w:sz w:val="24"/>
          <w:szCs w:val="24"/>
        </w:rPr>
        <w:t>Низкое качество учетной информации (финансовой отчетности) субъектов малого и среднего предпринимательства в силу различий между компаниями их применяющими.</w:t>
      </w:r>
    </w:p>
    <w:p w14:paraId="7B5948B3" w14:textId="77777777" w:rsidR="00BB6FF1" w:rsidRPr="00BB6FF1" w:rsidRDefault="00BB6FF1" w:rsidP="00BB6FF1">
      <w:pPr>
        <w:tabs>
          <w:tab w:val="left" w:pos="1134"/>
        </w:tabs>
        <w:ind w:firstLine="709"/>
        <w:jc w:val="both"/>
        <w:rPr>
          <w:sz w:val="24"/>
          <w:szCs w:val="24"/>
        </w:rPr>
      </w:pPr>
      <w:r w:rsidRPr="00BB6FF1">
        <w:rPr>
          <w:sz w:val="24"/>
          <w:szCs w:val="24"/>
        </w:rPr>
        <w:t xml:space="preserve">Современный этап экономического развития характеризуется интенсификацией процессов глобализации. Кыргызстан интегрируется в мировое экономическое сообщество по всем ключевым направлениям. Не остаются в стороне и </w:t>
      </w:r>
      <w:bookmarkStart w:id="4" w:name="_Hlk40645553"/>
      <w:r w:rsidRPr="00BB6FF1">
        <w:rPr>
          <w:sz w:val="24"/>
          <w:szCs w:val="24"/>
        </w:rPr>
        <w:t>субъекты малого и среднего предпринимательства</w:t>
      </w:r>
      <w:bookmarkEnd w:id="4"/>
      <w:r w:rsidRPr="00BB6FF1">
        <w:rPr>
          <w:sz w:val="24"/>
          <w:szCs w:val="24"/>
        </w:rPr>
        <w:t>. Неотъемлемое условие эффективности бизнеса в новой среде - высокое качество информации о его деятельности. Наилучшей основой для получения полезной экономической информации о предприятии являются международные стандарты финансовой отчетности (далее - МСФО).</w:t>
      </w:r>
    </w:p>
    <w:p w14:paraId="2B46F16A" w14:textId="77777777" w:rsidR="00BB6FF1" w:rsidRPr="00BB6FF1" w:rsidRDefault="00BB6FF1" w:rsidP="00BB6FF1">
      <w:pPr>
        <w:tabs>
          <w:tab w:val="left" w:pos="1134"/>
        </w:tabs>
        <w:ind w:firstLine="709"/>
        <w:jc w:val="both"/>
        <w:rPr>
          <w:sz w:val="24"/>
          <w:szCs w:val="24"/>
        </w:rPr>
      </w:pPr>
      <w:r w:rsidRPr="00BB6FF1">
        <w:rPr>
          <w:sz w:val="24"/>
          <w:szCs w:val="24"/>
        </w:rPr>
        <w:t>Одной из характерных черт современных условий хозяйствования экономически развитых стран является увеличение количества малых и средних предприятий (МСП). В Кыргызской Республики доля МСП в системе хозяйствования страны все еще невелика, однако развитие данного сектора экономики признано наиболее перспективным. К основным преимуществам МСП относятся:</w:t>
      </w:r>
    </w:p>
    <w:p w14:paraId="5BA8490C" w14:textId="77777777" w:rsidR="00BB6FF1" w:rsidRPr="00BB6FF1" w:rsidRDefault="00BB6FF1" w:rsidP="00BB6FF1">
      <w:pPr>
        <w:tabs>
          <w:tab w:val="left" w:pos="1134"/>
        </w:tabs>
        <w:ind w:firstLine="709"/>
        <w:jc w:val="both"/>
        <w:rPr>
          <w:sz w:val="24"/>
          <w:szCs w:val="24"/>
        </w:rPr>
      </w:pPr>
      <w:r w:rsidRPr="00BB6FF1">
        <w:rPr>
          <w:sz w:val="24"/>
          <w:szCs w:val="24"/>
        </w:rPr>
        <w:t>• мобильность. МСП мгновенно реагируют на колебания потребительского спроса и изменения рыночной конъюнктуры, что делает их незаменимыми в сфере развития научно-технического прогресса;</w:t>
      </w:r>
    </w:p>
    <w:p w14:paraId="62072D85" w14:textId="77777777" w:rsidR="00BB6FF1" w:rsidRPr="00BB6FF1" w:rsidRDefault="00BB6FF1" w:rsidP="00BB6FF1">
      <w:pPr>
        <w:tabs>
          <w:tab w:val="left" w:pos="1134"/>
        </w:tabs>
        <w:ind w:firstLine="709"/>
        <w:jc w:val="both"/>
        <w:rPr>
          <w:sz w:val="24"/>
          <w:szCs w:val="24"/>
        </w:rPr>
      </w:pPr>
      <w:r w:rsidRPr="00BB6FF1">
        <w:rPr>
          <w:sz w:val="24"/>
          <w:szCs w:val="24"/>
        </w:rPr>
        <w:t>• способность оказывать влияние практически на все сферы рынка, ведущая к диверсификации хозяйственной системы, что, в свою очередь, является фактором дополнительной экономической стабильности страны;</w:t>
      </w:r>
    </w:p>
    <w:p w14:paraId="486A3131" w14:textId="77777777" w:rsidR="00BB6FF1" w:rsidRPr="00BB6FF1" w:rsidRDefault="00BB6FF1" w:rsidP="00BB6FF1">
      <w:pPr>
        <w:tabs>
          <w:tab w:val="left" w:pos="1134"/>
        </w:tabs>
        <w:ind w:firstLine="709"/>
        <w:jc w:val="both"/>
        <w:rPr>
          <w:sz w:val="24"/>
          <w:szCs w:val="24"/>
        </w:rPr>
      </w:pPr>
      <w:r w:rsidRPr="00BB6FF1">
        <w:rPr>
          <w:sz w:val="24"/>
          <w:szCs w:val="24"/>
        </w:rPr>
        <w:lastRenderedPageBreak/>
        <w:t>• содействие высокой занятости населения. При минимальном использовании средств предприятий, данный экономический сектор обеспечивает высокую скорость оборота ресурсов, при этом одновременно решая проблему безработицы.</w:t>
      </w:r>
    </w:p>
    <w:p w14:paraId="2CEDF187" w14:textId="77777777" w:rsidR="00BB6FF1" w:rsidRPr="00BB6FF1" w:rsidRDefault="00BB6FF1" w:rsidP="00BB6FF1">
      <w:pPr>
        <w:tabs>
          <w:tab w:val="left" w:pos="1134"/>
        </w:tabs>
        <w:ind w:firstLine="709"/>
        <w:jc w:val="both"/>
        <w:rPr>
          <w:bCs/>
          <w:sz w:val="24"/>
          <w:szCs w:val="24"/>
        </w:rPr>
      </w:pPr>
      <w:r w:rsidRPr="00BB6FF1">
        <w:rPr>
          <w:bCs/>
          <w:sz w:val="24"/>
          <w:szCs w:val="24"/>
        </w:rPr>
        <w:t>Согласно Закону КР "О бухгалтерском учете" методологической основой ведения бухгалтерского учета и составления финансовой отчетности для субъектов публичного интереса являются МСФО, разрабатываемые независимой международной организацией - Советом по Международным стандартам финансовой отчетности (</w:t>
      </w:r>
      <w:proofErr w:type="spellStart"/>
      <w:r w:rsidRPr="00BB6FF1">
        <w:rPr>
          <w:bCs/>
          <w:sz w:val="24"/>
          <w:szCs w:val="24"/>
        </w:rPr>
        <w:t>International</w:t>
      </w:r>
      <w:proofErr w:type="spellEnd"/>
      <w:r w:rsidRPr="00BB6FF1">
        <w:rPr>
          <w:bCs/>
          <w:sz w:val="24"/>
          <w:szCs w:val="24"/>
        </w:rPr>
        <w:t xml:space="preserve"> </w:t>
      </w:r>
      <w:proofErr w:type="spellStart"/>
      <w:r w:rsidRPr="00BB6FF1">
        <w:rPr>
          <w:bCs/>
          <w:sz w:val="24"/>
          <w:szCs w:val="24"/>
        </w:rPr>
        <w:t>Accounting</w:t>
      </w:r>
      <w:proofErr w:type="spellEnd"/>
      <w:r w:rsidRPr="00BB6FF1">
        <w:rPr>
          <w:bCs/>
          <w:sz w:val="24"/>
          <w:szCs w:val="24"/>
        </w:rPr>
        <w:t xml:space="preserve"> </w:t>
      </w:r>
      <w:proofErr w:type="spellStart"/>
      <w:r w:rsidRPr="00BB6FF1">
        <w:rPr>
          <w:bCs/>
          <w:sz w:val="24"/>
          <w:szCs w:val="24"/>
        </w:rPr>
        <w:t>Standards</w:t>
      </w:r>
      <w:proofErr w:type="spellEnd"/>
      <w:r w:rsidRPr="00BB6FF1">
        <w:rPr>
          <w:bCs/>
          <w:sz w:val="24"/>
          <w:szCs w:val="24"/>
        </w:rPr>
        <w:t xml:space="preserve"> </w:t>
      </w:r>
      <w:proofErr w:type="spellStart"/>
      <w:r w:rsidRPr="00BB6FF1">
        <w:rPr>
          <w:bCs/>
          <w:sz w:val="24"/>
          <w:szCs w:val="24"/>
        </w:rPr>
        <w:t>Board</w:t>
      </w:r>
      <w:proofErr w:type="spellEnd"/>
      <w:r w:rsidRPr="00BB6FF1">
        <w:rPr>
          <w:bCs/>
          <w:sz w:val="24"/>
          <w:szCs w:val="24"/>
        </w:rPr>
        <w:t xml:space="preserve"> (IASB), Лондон, а для субъектов, за исключением субъектов публичного интереса, независимо от формы собственности, являются Международные стандарты финансовой отчетности для субъектов малого и среднего предпринимательства (далее - МСФО для МСП), принятые Фондом Комитета по МСФО (город Лондон). Однако, отсутствие в законодательстве четко определяющего классификатора типов предприятий, создает большие трудности, как для государства при осуществлении контроля, так и для самих предприятий при составлении финансовой отчетности, и использования необходимого стандарта.</w:t>
      </w:r>
    </w:p>
    <w:p w14:paraId="3F57A1E2" w14:textId="77777777" w:rsidR="00BB6FF1" w:rsidRPr="00BB6FF1" w:rsidRDefault="00BB6FF1" w:rsidP="00BB6FF1">
      <w:pPr>
        <w:tabs>
          <w:tab w:val="left" w:pos="1134"/>
        </w:tabs>
        <w:ind w:firstLine="709"/>
        <w:jc w:val="both"/>
        <w:rPr>
          <w:bCs/>
          <w:sz w:val="24"/>
          <w:szCs w:val="24"/>
        </w:rPr>
      </w:pPr>
      <w:r w:rsidRPr="00BB6FF1">
        <w:rPr>
          <w:bCs/>
          <w:sz w:val="24"/>
          <w:szCs w:val="24"/>
        </w:rPr>
        <w:t>К примеру, большая трудоемкость и высокая затратность подготовки финансовой отчетности в соответствии со всеми требованиями международных стандартов являются основными сдерживающими факторами распространения МСФО среди небольших компаний, не планирующих размещать свои ценные бумаги на фондовых рынках. Существенное упрощение учетных принципов, приводящее к снижению стоимости составления отчетности, имеет большое значение для данной категории предприятий.</w:t>
      </w:r>
    </w:p>
    <w:p w14:paraId="1FEA2CC7" w14:textId="2DCDEC38" w:rsidR="00BB6FF1" w:rsidRPr="00BB6FF1" w:rsidRDefault="00BB6FF1" w:rsidP="00BB6FF1">
      <w:pPr>
        <w:tabs>
          <w:tab w:val="left" w:pos="1134"/>
        </w:tabs>
        <w:ind w:firstLine="709"/>
        <w:jc w:val="both"/>
        <w:rPr>
          <w:bCs/>
          <w:sz w:val="24"/>
          <w:szCs w:val="24"/>
        </w:rPr>
      </w:pPr>
      <w:r w:rsidRPr="00BB6FF1">
        <w:rPr>
          <w:bCs/>
          <w:sz w:val="24"/>
          <w:szCs w:val="24"/>
        </w:rPr>
        <w:t>Важным аргументом в пользу создания классификации предприятий служит то, что недостаточные компетенция и профессиональны</w:t>
      </w:r>
      <w:r w:rsidR="00603532">
        <w:rPr>
          <w:bCs/>
          <w:sz w:val="24"/>
          <w:szCs w:val="24"/>
        </w:rPr>
        <w:t>е навыки бухгалтеров</w:t>
      </w:r>
      <w:r w:rsidRPr="00BB6FF1">
        <w:rPr>
          <w:bCs/>
          <w:sz w:val="24"/>
          <w:szCs w:val="24"/>
        </w:rPr>
        <w:t xml:space="preserve"> МСП, необходимые для осуществления сложных расчетов, требуемых полной версией МСФО, приводят к существенному снижению достоверности финансовой отчетности МСП.</w:t>
      </w:r>
    </w:p>
    <w:p w14:paraId="75C48151" w14:textId="77777777" w:rsidR="00BB6FF1" w:rsidRPr="00BB6FF1" w:rsidRDefault="00BB6FF1" w:rsidP="00BB6FF1">
      <w:pPr>
        <w:tabs>
          <w:tab w:val="left" w:pos="1134"/>
        </w:tabs>
        <w:ind w:firstLine="709"/>
        <w:jc w:val="both"/>
        <w:rPr>
          <w:bCs/>
          <w:sz w:val="24"/>
          <w:szCs w:val="24"/>
        </w:rPr>
      </w:pPr>
      <w:r w:rsidRPr="00BB6FF1">
        <w:rPr>
          <w:bCs/>
          <w:sz w:val="24"/>
          <w:szCs w:val="24"/>
        </w:rPr>
        <w:t>Изменения также нацелены на удовлетворение информационных потребностей пользователей финансовой отчетности МСП, которых больше интересуют краткосрочные денежные потоки, ликвидность и платежеспособность компании, нежели стоимость компании на рынке.</w:t>
      </w:r>
    </w:p>
    <w:p w14:paraId="0EA1F504" w14:textId="77777777" w:rsidR="00BB6FF1" w:rsidRPr="00BB6FF1" w:rsidRDefault="00BB6FF1" w:rsidP="00BB6FF1">
      <w:pPr>
        <w:tabs>
          <w:tab w:val="left" w:pos="1134"/>
        </w:tabs>
        <w:ind w:firstLine="709"/>
        <w:jc w:val="both"/>
        <w:rPr>
          <w:bCs/>
          <w:sz w:val="24"/>
          <w:szCs w:val="24"/>
        </w:rPr>
      </w:pPr>
      <w:r w:rsidRPr="00BB6FF1">
        <w:rPr>
          <w:bCs/>
          <w:sz w:val="24"/>
          <w:szCs w:val="24"/>
        </w:rPr>
        <w:t xml:space="preserve">В настоящее время </w:t>
      </w:r>
      <w:bookmarkStart w:id="5" w:name="_Hlk40646242"/>
      <w:r w:rsidRPr="00BB6FF1">
        <w:rPr>
          <w:bCs/>
          <w:sz w:val="24"/>
          <w:szCs w:val="24"/>
        </w:rPr>
        <w:t>развитие малого бизнеса</w:t>
      </w:r>
      <w:bookmarkEnd w:id="5"/>
      <w:r w:rsidRPr="00BB6FF1">
        <w:rPr>
          <w:bCs/>
          <w:sz w:val="24"/>
          <w:szCs w:val="24"/>
        </w:rPr>
        <w:t xml:space="preserve"> является одним из крайне актуальных направлений роста экономики государств и улучшения состояния мировой экономики в целом. Малый бизнес — это одна из важнейших составляющих рыночной экономики любой страны, без которой развитие государства просто невозможно. Имеется много различных определений категории «малое предпринимательство», но в целом это бизнес, который осуществляется в малых формах, основывающийся на деятельности индивидуальных предпринимателей, малых фирм и небольших предприятий. Существует несколько наиболее общих критериев, на основе которых можно отнести предприятия к малому бизнесу:</w:t>
      </w:r>
    </w:p>
    <w:p w14:paraId="76416634" w14:textId="77777777" w:rsidR="00BB6FF1" w:rsidRPr="00BB6FF1" w:rsidRDefault="00BB6FF1" w:rsidP="00BB6FF1">
      <w:pPr>
        <w:tabs>
          <w:tab w:val="left" w:pos="1134"/>
        </w:tabs>
        <w:ind w:firstLine="709"/>
        <w:jc w:val="both"/>
        <w:rPr>
          <w:bCs/>
          <w:sz w:val="24"/>
          <w:szCs w:val="24"/>
        </w:rPr>
      </w:pPr>
      <w:r w:rsidRPr="00BB6FF1">
        <w:rPr>
          <w:bCs/>
          <w:sz w:val="24"/>
          <w:szCs w:val="24"/>
        </w:rPr>
        <w:t>— величина активов;</w:t>
      </w:r>
    </w:p>
    <w:p w14:paraId="41537777" w14:textId="364A07BA" w:rsidR="00BB6FF1" w:rsidRPr="00BB6FF1" w:rsidRDefault="00BB6FF1" w:rsidP="00BB6FF1">
      <w:pPr>
        <w:tabs>
          <w:tab w:val="left" w:pos="1134"/>
        </w:tabs>
        <w:ind w:firstLine="709"/>
        <w:jc w:val="both"/>
        <w:rPr>
          <w:bCs/>
          <w:sz w:val="24"/>
          <w:szCs w:val="24"/>
        </w:rPr>
      </w:pPr>
      <w:r w:rsidRPr="00BB6FF1">
        <w:rPr>
          <w:bCs/>
          <w:sz w:val="24"/>
          <w:szCs w:val="24"/>
        </w:rPr>
        <w:t>— численность сотрудников;</w:t>
      </w:r>
    </w:p>
    <w:p w14:paraId="3A1AF2B0" w14:textId="77777777" w:rsidR="00BB6FF1" w:rsidRPr="00BB6FF1" w:rsidRDefault="00BB6FF1" w:rsidP="00BB6FF1">
      <w:pPr>
        <w:tabs>
          <w:tab w:val="left" w:pos="1134"/>
        </w:tabs>
        <w:ind w:firstLine="709"/>
        <w:jc w:val="both"/>
        <w:rPr>
          <w:bCs/>
          <w:sz w:val="24"/>
          <w:szCs w:val="24"/>
        </w:rPr>
      </w:pPr>
      <w:r w:rsidRPr="00BB6FF1">
        <w:rPr>
          <w:bCs/>
          <w:sz w:val="24"/>
          <w:szCs w:val="24"/>
        </w:rPr>
        <w:t>— объем оборота прибыли.</w:t>
      </w:r>
    </w:p>
    <w:p w14:paraId="36DD1757" w14:textId="77777777" w:rsidR="00BB6FF1" w:rsidRPr="00BB6FF1" w:rsidRDefault="00BB6FF1" w:rsidP="00BB6FF1">
      <w:pPr>
        <w:tabs>
          <w:tab w:val="left" w:pos="1134"/>
        </w:tabs>
        <w:ind w:firstLine="709"/>
        <w:jc w:val="both"/>
        <w:rPr>
          <w:bCs/>
          <w:sz w:val="24"/>
          <w:szCs w:val="24"/>
        </w:rPr>
      </w:pPr>
      <w:r w:rsidRPr="00BB6FF1">
        <w:rPr>
          <w:bCs/>
          <w:sz w:val="24"/>
          <w:szCs w:val="24"/>
        </w:rPr>
        <w:t>Четкое определение категории малых и средних предприятий, соответствующее требованиям МСФО, играет весьма существенную роль, так как с его помощью руководство может принять решение о возможном способе ведения бухгалтерского учета чтобы оперативно найти свою «нишу» на рынке, которую еще не успели занять крупные представители бизнеса и</w:t>
      </w:r>
      <w:r w:rsidRPr="00BB6FF1">
        <w:t xml:space="preserve"> </w:t>
      </w:r>
      <w:r w:rsidRPr="00BB6FF1">
        <w:rPr>
          <w:bCs/>
          <w:sz w:val="24"/>
          <w:szCs w:val="24"/>
        </w:rPr>
        <w:t>успеть «поймать» этот момент и опередить своих конкурентов.</w:t>
      </w:r>
    </w:p>
    <w:p w14:paraId="4DD0AB96" w14:textId="77777777" w:rsidR="00BB6FF1" w:rsidRDefault="00BB6FF1" w:rsidP="00DC2341">
      <w:pPr>
        <w:jc w:val="both"/>
        <w:rPr>
          <w:b/>
          <w:bCs/>
          <w:sz w:val="24"/>
          <w:szCs w:val="24"/>
        </w:rPr>
      </w:pPr>
    </w:p>
    <w:p w14:paraId="3FAFE545" w14:textId="77777777" w:rsidR="00BB6FF1" w:rsidRPr="00BB6FF1" w:rsidRDefault="00BB6FF1" w:rsidP="00BB6FF1">
      <w:pPr>
        <w:ind w:firstLine="709"/>
        <w:jc w:val="both"/>
        <w:rPr>
          <w:b/>
          <w:bCs/>
          <w:sz w:val="24"/>
          <w:szCs w:val="24"/>
        </w:rPr>
      </w:pPr>
      <w:r w:rsidRPr="00BB6FF1">
        <w:rPr>
          <w:b/>
          <w:bCs/>
          <w:sz w:val="24"/>
          <w:szCs w:val="24"/>
        </w:rPr>
        <w:t>Проблема 2. Нехватка высококвалифицированных кадров, которые могли бы грамотно составлять отчетности в соответствии с международными стандартами.</w:t>
      </w:r>
    </w:p>
    <w:p w14:paraId="59FB64D4" w14:textId="77777777" w:rsidR="00BB6FF1" w:rsidRPr="00BB6FF1" w:rsidRDefault="00BB6FF1" w:rsidP="00BB6FF1">
      <w:pPr>
        <w:ind w:firstLine="708"/>
        <w:jc w:val="both"/>
        <w:rPr>
          <w:bCs/>
          <w:sz w:val="24"/>
          <w:szCs w:val="24"/>
        </w:rPr>
      </w:pPr>
      <w:r w:rsidRPr="00BB6FF1">
        <w:rPr>
          <w:bCs/>
          <w:sz w:val="24"/>
          <w:szCs w:val="24"/>
        </w:rPr>
        <w:lastRenderedPageBreak/>
        <w:t>Предпринимательство или бизнес представляет собой самостоятельную, осуществляемую на свой риск деятельность, направленную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 Бухгалтерский учет является языком бизнеса, поэтому они неотделимы. В бухгалтерском учете формируется вся необходимая информация о деятельности организации. Посредством учета осуществляется ее управление и именно бухгалтер отвечает за постановку и ведение бухгалтерского учета в организации.</w:t>
      </w:r>
    </w:p>
    <w:p w14:paraId="1C57EDE9" w14:textId="6DBBE588" w:rsidR="00BB6FF1" w:rsidRPr="00BB6FF1" w:rsidRDefault="00BB6FF1" w:rsidP="00BB6FF1">
      <w:pPr>
        <w:ind w:firstLine="708"/>
        <w:jc w:val="both"/>
        <w:rPr>
          <w:bCs/>
          <w:sz w:val="24"/>
          <w:szCs w:val="24"/>
        </w:rPr>
      </w:pPr>
      <w:r w:rsidRPr="00BB6FF1">
        <w:rPr>
          <w:bCs/>
          <w:sz w:val="24"/>
          <w:szCs w:val="24"/>
        </w:rPr>
        <w:t xml:space="preserve">Не менее важной проблемой является вовлечение в процесс адаптации высококвалифицированных специалистов, которых в настоящее время в стране недостаточно. Нехватка квалифицированных кадров, которые могли бы грамотно составлять отчетности в соответствии с международными стандартами, затрудняет процесс повышения качества финансовой отчетности малого и среднего бизнеса </w:t>
      </w:r>
      <w:r w:rsidR="00A0378B" w:rsidRPr="00BB6FF1">
        <w:rPr>
          <w:bCs/>
          <w:sz w:val="24"/>
          <w:szCs w:val="24"/>
        </w:rPr>
        <w:t>и, следовательно,</w:t>
      </w:r>
      <w:r w:rsidRPr="00BB6FF1">
        <w:rPr>
          <w:bCs/>
          <w:sz w:val="24"/>
          <w:szCs w:val="24"/>
        </w:rPr>
        <w:t xml:space="preserve"> его</w:t>
      </w:r>
      <w:r w:rsidRPr="00BB6FF1">
        <w:t xml:space="preserve"> </w:t>
      </w:r>
      <w:r w:rsidRPr="00BB6FF1">
        <w:rPr>
          <w:bCs/>
          <w:sz w:val="24"/>
          <w:szCs w:val="24"/>
        </w:rPr>
        <w:t>развития.</w:t>
      </w:r>
    </w:p>
    <w:p w14:paraId="744ED5C3" w14:textId="77777777" w:rsidR="00BB6FF1" w:rsidRPr="00BB6FF1" w:rsidRDefault="00BB6FF1" w:rsidP="00BB6FF1">
      <w:pPr>
        <w:ind w:firstLine="708"/>
        <w:jc w:val="both"/>
        <w:rPr>
          <w:bCs/>
          <w:sz w:val="24"/>
          <w:szCs w:val="24"/>
        </w:rPr>
      </w:pPr>
      <w:r w:rsidRPr="00BB6FF1">
        <w:rPr>
          <w:bCs/>
          <w:sz w:val="24"/>
          <w:szCs w:val="24"/>
        </w:rPr>
        <w:t>Человек, решивший связать себя с профессией бухгалтера, может получать знания в области бухгалтерского учета, обучаясь в техникумах, колледжах, то есть, получать среднее профессиональное образование, а также в высших учебных заведениях — университетах, академиях, институтах.</w:t>
      </w:r>
    </w:p>
    <w:p w14:paraId="0F6B9D0B" w14:textId="77777777" w:rsidR="00BB6FF1" w:rsidRPr="00BB6FF1" w:rsidRDefault="00BB6FF1" w:rsidP="00BB6FF1">
      <w:pPr>
        <w:ind w:firstLine="708"/>
        <w:jc w:val="both"/>
        <w:rPr>
          <w:bCs/>
          <w:sz w:val="24"/>
          <w:szCs w:val="24"/>
        </w:rPr>
      </w:pPr>
      <w:r w:rsidRPr="00BB6FF1">
        <w:rPr>
          <w:bCs/>
          <w:sz w:val="24"/>
          <w:szCs w:val="24"/>
        </w:rPr>
        <w:t>Высшее профессиональное образование включает в себя совокупность систематизированных знаний и практических навыков, которые позволяют решать теоретические и практические задачи по профессиональному профилю.</w:t>
      </w:r>
    </w:p>
    <w:p w14:paraId="2E746492" w14:textId="77777777" w:rsidR="00BB6FF1" w:rsidRPr="00BB6FF1" w:rsidRDefault="00BB6FF1" w:rsidP="00BB6FF1">
      <w:pPr>
        <w:ind w:firstLine="708"/>
        <w:jc w:val="both"/>
        <w:rPr>
          <w:bCs/>
          <w:sz w:val="24"/>
          <w:szCs w:val="24"/>
        </w:rPr>
      </w:pPr>
      <w:r w:rsidRPr="00BB6FF1">
        <w:rPr>
          <w:bCs/>
          <w:sz w:val="24"/>
          <w:szCs w:val="24"/>
        </w:rPr>
        <w:t>Перед учебными учреждениями страны стоит задача по внедрению и улучшению специальных программ по обучению МСФО. В настоящее время очень мало времени отводится на практику для бакалавров, что бесспорно недостаточно для подготовки высококвалифицированных профессионалов. Специальные программы по обучению МСФО доступны лишь для магистратуры, когда для бакалавриата это в основном краткий курс, содержащий главную информацию о международных стандартах.</w:t>
      </w:r>
    </w:p>
    <w:p w14:paraId="42430A02" w14:textId="77777777" w:rsidR="00BB6FF1" w:rsidRPr="00BB6FF1" w:rsidRDefault="00BB6FF1" w:rsidP="00BB6FF1">
      <w:pPr>
        <w:ind w:firstLine="708"/>
        <w:jc w:val="both"/>
        <w:rPr>
          <w:bCs/>
          <w:sz w:val="24"/>
          <w:szCs w:val="24"/>
        </w:rPr>
      </w:pPr>
      <w:r w:rsidRPr="00BB6FF1">
        <w:rPr>
          <w:bCs/>
          <w:sz w:val="24"/>
          <w:szCs w:val="24"/>
        </w:rPr>
        <w:t xml:space="preserve">Развитие экономики, а, следовательно, учета повлекло за собой совершенствование уровня знаний, которые возможны при </w:t>
      </w:r>
      <w:proofErr w:type="spellStart"/>
      <w:r w:rsidRPr="00BB6FF1">
        <w:rPr>
          <w:bCs/>
          <w:sz w:val="24"/>
          <w:szCs w:val="24"/>
        </w:rPr>
        <w:t>поствузовской</w:t>
      </w:r>
      <w:proofErr w:type="spellEnd"/>
      <w:r w:rsidRPr="00BB6FF1">
        <w:rPr>
          <w:bCs/>
          <w:sz w:val="24"/>
          <w:szCs w:val="24"/>
        </w:rPr>
        <w:t xml:space="preserve"> подготовке. Такие знания в области бухгалтерского учета получают в профессиональных организациях бухгалтеров и аудиторов Кыргызстана, который следует рассматривать как учреждение совершенно другого уровня профессиональной подготовки. Само по себе высшее образование, полученное бухгалтером в ВУЗе, еще не является гарантией его компетентности. Именно поэтому практически во всех странах с развитой рыночной экономикой существует статус «профессиональный бухгалтер», а также «если претендент на должность главного бухгалтера не имеет статуса «профессиональный бухгалтер» и не является действительным членом </w:t>
      </w:r>
      <w:bookmarkStart w:id="6" w:name="_Hlk40649187"/>
      <w:r w:rsidRPr="00BB6FF1">
        <w:rPr>
          <w:bCs/>
          <w:sz w:val="24"/>
          <w:szCs w:val="24"/>
        </w:rPr>
        <w:t>профессиональных организациях бухгалтеров и аудиторов</w:t>
      </w:r>
      <w:bookmarkEnd w:id="6"/>
      <w:r w:rsidRPr="00BB6FF1">
        <w:rPr>
          <w:bCs/>
          <w:sz w:val="24"/>
          <w:szCs w:val="24"/>
        </w:rPr>
        <w:t xml:space="preserve">, ему достаточно сложно поступить на работу в должности главного бухгалтера». </w:t>
      </w:r>
    </w:p>
    <w:p w14:paraId="20E3C7D2" w14:textId="77777777" w:rsidR="00BB6FF1" w:rsidRPr="00BB6FF1" w:rsidRDefault="00BB6FF1" w:rsidP="00BB6FF1">
      <w:pPr>
        <w:ind w:firstLine="708"/>
        <w:jc w:val="both"/>
        <w:rPr>
          <w:bCs/>
          <w:sz w:val="24"/>
          <w:szCs w:val="24"/>
        </w:rPr>
      </w:pPr>
      <w:r w:rsidRPr="00BB6FF1">
        <w:rPr>
          <w:bCs/>
          <w:sz w:val="24"/>
          <w:szCs w:val="24"/>
        </w:rPr>
        <w:t>Таким образом, профессиональные организации бухгалтеров и аудиторов занимает достойное место в развитии бухгалтерской профессии в стране и играет огромную роль в подготовке профессиональных бухгалтеров, обладающих профессиональными знаниями и навыками, отвечающими современным требованиям науки, хозяйственной практики и законодательства.</w:t>
      </w:r>
    </w:p>
    <w:p w14:paraId="5D7575A4" w14:textId="77777777" w:rsidR="00BB6FF1" w:rsidRPr="00BB6FF1" w:rsidRDefault="00BB6FF1" w:rsidP="00BB6FF1">
      <w:pPr>
        <w:ind w:firstLine="708"/>
        <w:jc w:val="both"/>
        <w:rPr>
          <w:bCs/>
          <w:sz w:val="24"/>
          <w:szCs w:val="24"/>
        </w:rPr>
      </w:pPr>
      <w:r w:rsidRPr="00BB6FF1">
        <w:rPr>
          <w:bCs/>
          <w:sz w:val="24"/>
          <w:szCs w:val="24"/>
        </w:rPr>
        <w:t xml:space="preserve">Для устранения проблемы нехватки квалифицированных кадров необходимо создать систему переподготовки специалистов, бухгалтерских работников и руководителей МСП с привлечением профессиональных сообществ и профессорско-преподавательских кадров ведущих экономических вузов страны, внедрять новые программы по обучению МСФО и МСФО для МСП. </w:t>
      </w:r>
    </w:p>
    <w:p w14:paraId="7E2EF0D0" w14:textId="77777777" w:rsidR="00BB6FF1" w:rsidRPr="00BB6FF1" w:rsidRDefault="00BB6FF1" w:rsidP="00BB6FF1">
      <w:pPr>
        <w:ind w:firstLine="708"/>
        <w:jc w:val="both"/>
        <w:rPr>
          <w:bCs/>
          <w:sz w:val="24"/>
          <w:szCs w:val="24"/>
        </w:rPr>
      </w:pPr>
      <w:r w:rsidRPr="00BB6FF1">
        <w:rPr>
          <w:bCs/>
          <w:sz w:val="24"/>
          <w:szCs w:val="24"/>
        </w:rPr>
        <w:t xml:space="preserve">Например, для того чтобы работать рядовым бухгалтером наличие высшего образования не обязательно, тогда как, для того, чтобы занимать должность главного бухгалтера, мало иметь высшее образование, необходимо также помимо теоретических </w:t>
      </w:r>
      <w:r w:rsidRPr="00BB6FF1">
        <w:rPr>
          <w:bCs/>
          <w:sz w:val="24"/>
          <w:szCs w:val="24"/>
        </w:rPr>
        <w:lastRenderedPageBreak/>
        <w:t>знаний обладать практическим опытом, в процессе которого формируется профессиональное суждение бухгалтера, которое сегодня так ему необходимо.</w:t>
      </w:r>
    </w:p>
    <w:p w14:paraId="69D94C67" w14:textId="77777777" w:rsidR="00BB6FF1" w:rsidRPr="00BB6FF1" w:rsidRDefault="00BB6FF1" w:rsidP="00BB6FF1">
      <w:pPr>
        <w:ind w:firstLine="708"/>
        <w:jc w:val="both"/>
        <w:rPr>
          <w:bCs/>
          <w:sz w:val="24"/>
          <w:szCs w:val="24"/>
        </w:rPr>
      </w:pPr>
      <w:r w:rsidRPr="00BB6FF1">
        <w:rPr>
          <w:bCs/>
          <w:sz w:val="24"/>
          <w:szCs w:val="24"/>
        </w:rPr>
        <w:t>В настоящее время экономика страны развивается в условиях глобализации. Данный процесс затрагивает также сферу высшего образования, в связи с этим необходимо выработать новые подходы к подготовке учащихся, предъявлять новые требования к уровню их знаний, и тем компетенциям в области бухгалтерского учета, которыми они должны обладать, а, следовательно, и к профессии бухгалтера в целом. Понятие «компетенция» имеет ряд определений, во-первых, под ней понимают личностную способность сотрудника решать определенный класс профессиональных задач; во-вторых, формально описанные требования к личностным, профессиональным и другим качествам сотрудников компании (или к какой-то группе сотрудников); в-третьих, способность применять знания, умения и практический опыт для успешной деятельности в определенной области. Квалификация, присваиваемая по направлению подготовки или специальности высшего профессионального образования, определяет уровень обученности, подготовленности к выполнению определенных профессиональных задач.</w:t>
      </w:r>
    </w:p>
    <w:p w14:paraId="5054FA89" w14:textId="0EE126C8" w:rsidR="00BB6FF1" w:rsidRPr="00BB6FF1" w:rsidRDefault="00BB6FF1" w:rsidP="00BB6FF1">
      <w:pPr>
        <w:ind w:firstLine="708"/>
        <w:jc w:val="both"/>
        <w:rPr>
          <w:bCs/>
          <w:sz w:val="24"/>
          <w:szCs w:val="24"/>
        </w:rPr>
      </w:pPr>
      <w:r w:rsidRPr="00BB6FF1">
        <w:rPr>
          <w:bCs/>
          <w:sz w:val="24"/>
          <w:szCs w:val="24"/>
        </w:rPr>
        <w:t>Для реализации этого положения необхо</w:t>
      </w:r>
      <w:r w:rsidR="00545844">
        <w:rPr>
          <w:bCs/>
          <w:sz w:val="24"/>
          <w:szCs w:val="24"/>
        </w:rPr>
        <w:t>димо рассмотреть и внедрить дву</w:t>
      </w:r>
      <w:r w:rsidR="00ED4F4B">
        <w:rPr>
          <w:bCs/>
          <w:sz w:val="24"/>
          <w:szCs w:val="24"/>
        </w:rPr>
        <w:t>х</w:t>
      </w:r>
      <w:r w:rsidRPr="00BB6FF1">
        <w:rPr>
          <w:bCs/>
          <w:sz w:val="24"/>
          <w:szCs w:val="24"/>
        </w:rPr>
        <w:t>уровневую систему квалификации и введение в действие программы, основанной на МСФО и МСА, на международных стандартах образования Международной федерации бухгалтеров (МФБ).</w:t>
      </w:r>
    </w:p>
    <w:p w14:paraId="671C41EB" w14:textId="77777777" w:rsidR="00BB6FF1" w:rsidRPr="00BB6FF1" w:rsidRDefault="00BB6FF1" w:rsidP="00BB6FF1">
      <w:pPr>
        <w:ind w:firstLine="708"/>
        <w:jc w:val="both"/>
        <w:rPr>
          <w:bCs/>
          <w:sz w:val="24"/>
          <w:szCs w:val="24"/>
        </w:rPr>
      </w:pPr>
      <w:r w:rsidRPr="00BB6FF1">
        <w:rPr>
          <w:bCs/>
          <w:sz w:val="24"/>
          <w:szCs w:val="24"/>
        </w:rPr>
        <w:t>Государству необходимо субсидировать введение новых учебных программ, для того чтобы в скором будущем в нашей стране было достаточное количество специализированных работников по международным стандартам. Создать специализированные общественные консультационные центры, оказывающие бесплатные консалтинговые услуги по вопросам организации бухгалтерского учета и подготовки финансовой отчетности для МСП в случае, если организация не имеет персонала, специализирующегося на составлении отчетности в соответствии с МСФО.</w:t>
      </w:r>
    </w:p>
    <w:p w14:paraId="4219C0A5" w14:textId="77777777" w:rsidR="00BB6FF1" w:rsidRPr="00BB6FF1" w:rsidRDefault="00BB6FF1" w:rsidP="00BB6FF1">
      <w:pPr>
        <w:ind w:firstLine="708"/>
        <w:jc w:val="both"/>
        <w:rPr>
          <w:bCs/>
          <w:sz w:val="24"/>
          <w:szCs w:val="24"/>
        </w:rPr>
      </w:pPr>
      <w:r w:rsidRPr="00BB6FF1">
        <w:rPr>
          <w:bCs/>
          <w:sz w:val="24"/>
          <w:szCs w:val="24"/>
        </w:rPr>
        <w:t>При этом необходимо помнить, что успешное развитие системы бухгалтерского учета и применение МСФО для МСП, общее увеличение численности этих предприятий, создание экономической, производственной правовой инфраструктур, направленных на защиту интересов малого предпринимательства, невозможно осуществить без должной финансовой поддержки со стороны государства, ведущая роль которого должна неотступно прослеживаться на всех этапах экономического становления малого бизнеса в Кыргызстане.</w:t>
      </w:r>
    </w:p>
    <w:p w14:paraId="71003F79" w14:textId="77777777" w:rsidR="00BB6FF1" w:rsidRPr="00BB6FF1" w:rsidRDefault="00BB6FF1" w:rsidP="00BB6FF1">
      <w:pPr>
        <w:jc w:val="both"/>
        <w:rPr>
          <w:bCs/>
          <w:sz w:val="28"/>
          <w:szCs w:val="28"/>
        </w:rPr>
      </w:pPr>
      <w:r w:rsidRPr="00BB6FF1">
        <w:rPr>
          <w:bCs/>
          <w:sz w:val="28"/>
          <w:szCs w:val="28"/>
        </w:rPr>
        <w:tab/>
      </w:r>
    </w:p>
    <w:p w14:paraId="318FF460" w14:textId="77777777" w:rsidR="00BB6FF1" w:rsidRPr="00BB6FF1" w:rsidRDefault="00BB6FF1" w:rsidP="00BB6FF1">
      <w:pPr>
        <w:jc w:val="both"/>
        <w:rPr>
          <w:bCs/>
          <w:sz w:val="28"/>
          <w:szCs w:val="28"/>
        </w:rPr>
      </w:pPr>
    </w:p>
    <w:p w14:paraId="7A9EE49B" w14:textId="77777777" w:rsidR="00BB6FF1" w:rsidRPr="00BB6FF1" w:rsidRDefault="00BB6FF1" w:rsidP="00BB6FF1">
      <w:pPr>
        <w:jc w:val="both"/>
        <w:rPr>
          <w:bCs/>
          <w:sz w:val="28"/>
          <w:szCs w:val="28"/>
        </w:rPr>
      </w:pPr>
    </w:p>
    <w:p w14:paraId="3CB5176E" w14:textId="77777777" w:rsidR="00BB6FF1" w:rsidRPr="00BB6FF1" w:rsidRDefault="00BB6FF1" w:rsidP="00BB6FF1">
      <w:pPr>
        <w:jc w:val="both"/>
        <w:rPr>
          <w:bCs/>
          <w:sz w:val="28"/>
          <w:szCs w:val="28"/>
        </w:rPr>
      </w:pPr>
    </w:p>
    <w:p w14:paraId="0A509A06" w14:textId="77777777" w:rsidR="00BB6FF1" w:rsidRPr="00BB6FF1" w:rsidRDefault="00BB6FF1" w:rsidP="00BB6FF1">
      <w:pPr>
        <w:jc w:val="both"/>
        <w:rPr>
          <w:bCs/>
          <w:sz w:val="28"/>
          <w:szCs w:val="28"/>
        </w:rPr>
      </w:pPr>
    </w:p>
    <w:p w14:paraId="5131A175" w14:textId="77777777" w:rsidR="00BB6FF1" w:rsidRPr="00BB6FF1" w:rsidRDefault="00BB6FF1" w:rsidP="00BB6FF1">
      <w:pPr>
        <w:jc w:val="both"/>
        <w:rPr>
          <w:bCs/>
          <w:sz w:val="28"/>
          <w:szCs w:val="28"/>
        </w:rPr>
      </w:pPr>
    </w:p>
    <w:p w14:paraId="780BF811" w14:textId="77777777" w:rsidR="00BB6FF1" w:rsidRPr="00BB6FF1" w:rsidRDefault="00BB6FF1" w:rsidP="00BB6FF1">
      <w:pPr>
        <w:jc w:val="both"/>
        <w:rPr>
          <w:bCs/>
          <w:sz w:val="28"/>
          <w:szCs w:val="28"/>
        </w:rPr>
      </w:pPr>
    </w:p>
    <w:p w14:paraId="7E3899F6" w14:textId="77777777" w:rsidR="00BB6FF1" w:rsidRPr="00BB6FF1" w:rsidRDefault="00BB6FF1" w:rsidP="00BB6FF1">
      <w:pPr>
        <w:jc w:val="both"/>
        <w:rPr>
          <w:bCs/>
          <w:sz w:val="28"/>
          <w:szCs w:val="28"/>
        </w:rPr>
      </w:pPr>
    </w:p>
    <w:p w14:paraId="5C7760E3" w14:textId="77777777" w:rsidR="00BB6FF1" w:rsidRPr="00BB6FF1" w:rsidRDefault="00BB6FF1" w:rsidP="00BB6FF1">
      <w:pPr>
        <w:jc w:val="both"/>
        <w:rPr>
          <w:bCs/>
          <w:sz w:val="28"/>
          <w:szCs w:val="28"/>
        </w:rPr>
      </w:pPr>
    </w:p>
    <w:p w14:paraId="6ACCBB4E" w14:textId="77777777" w:rsidR="00BB6FF1" w:rsidRDefault="00BB6FF1" w:rsidP="00BB6FF1">
      <w:pPr>
        <w:jc w:val="both"/>
        <w:rPr>
          <w:bCs/>
          <w:sz w:val="28"/>
          <w:szCs w:val="28"/>
        </w:rPr>
      </w:pPr>
    </w:p>
    <w:p w14:paraId="7ABF63C0" w14:textId="77777777" w:rsidR="002F318D" w:rsidRDefault="002F318D" w:rsidP="00BB6FF1">
      <w:pPr>
        <w:jc w:val="both"/>
        <w:rPr>
          <w:bCs/>
          <w:sz w:val="28"/>
          <w:szCs w:val="28"/>
        </w:rPr>
      </w:pPr>
    </w:p>
    <w:p w14:paraId="1B62BA68" w14:textId="77777777" w:rsidR="002F318D" w:rsidRDefault="002F318D" w:rsidP="00BB6FF1">
      <w:pPr>
        <w:jc w:val="both"/>
        <w:rPr>
          <w:bCs/>
          <w:sz w:val="28"/>
          <w:szCs w:val="28"/>
        </w:rPr>
      </w:pPr>
    </w:p>
    <w:p w14:paraId="3595F2C9" w14:textId="77777777" w:rsidR="002F318D" w:rsidRPr="00BB6FF1" w:rsidRDefault="002F318D" w:rsidP="00BB6FF1">
      <w:pPr>
        <w:jc w:val="both"/>
        <w:rPr>
          <w:bCs/>
          <w:sz w:val="28"/>
          <w:szCs w:val="28"/>
        </w:rPr>
      </w:pPr>
    </w:p>
    <w:p w14:paraId="4B3A8D2E" w14:textId="77777777" w:rsidR="00BB6FF1" w:rsidRPr="00BB6FF1" w:rsidRDefault="00BB6FF1" w:rsidP="00BB6FF1">
      <w:pPr>
        <w:rPr>
          <w:b/>
          <w:bCs/>
          <w:sz w:val="28"/>
          <w:szCs w:val="28"/>
        </w:rPr>
      </w:pPr>
    </w:p>
    <w:p w14:paraId="204702A4" w14:textId="77777777" w:rsidR="00BB6FF1" w:rsidRPr="00BB6FF1" w:rsidRDefault="00BB6FF1" w:rsidP="00BB6FF1">
      <w:pPr>
        <w:rPr>
          <w:b/>
          <w:bCs/>
          <w:sz w:val="28"/>
          <w:szCs w:val="28"/>
        </w:rPr>
      </w:pPr>
      <w:r w:rsidRPr="00BB6FF1">
        <w:rPr>
          <w:b/>
          <w:bCs/>
          <w:noProof/>
          <w:sz w:val="28"/>
          <w:szCs w:val="28"/>
        </w:rPr>
        <w:lastRenderedPageBreak/>
        <mc:AlternateContent>
          <mc:Choice Requires="wps">
            <w:drawing>
              <wp:anchor distT="0" distB="0" distL="114300" distR="114300" simplePos="0" relativeHeight="251659264" behindDoc="0" locked="0" layoutInCell="1" allowOverlap="1" wp14:anchorId="0E01D4E9" wp14:editId="7751AC75">
                <wp:simplePos x="0" y="0"/>
                <wp:positionH relativeFrom="margin">
                  <wp:align>left</wp:align>
                </wp:positionH>
                <wp:positionV relativeFrom="paragraph">
                  <wp:posOffset>85256</wp:posOffset>
                </wp:positionV>
                <wp:extent cx="3044825" cy="2762250"/>
                <wp:effectExtent l="19050" t="19050" r="22225" b="19050"/>
                <wp:wrapNone/>
                <wp:docPr id="473" name="Прямоугольник: скругленные углы 473"/>
                <wp:cNvGraphicFramePr/>
                <a:graphic xmlns:a="http://schemas.openxmlformats.org/drawingml/2006/main">
                  <a:graphicData uri="http://schemas.microsoft.com/office/word/2010/wordprocessingShape">
                    <wps:wsp>
                      <wps:cNvSpPr/>
                      <wps:spPr>
                        <a:xfrm>
                          <a:off x="0" y="0"/>
                          <a:ext cx="3044825" cy="2762250"/>
                        </a:xfrm>
                        <a:prstGeom prst="roundRect">
                          <a:avLst/>
                        </a:prstGeom>
                        <a:solidFill>
                          <a:sysClr val="window" lastClr="FFFFFF"/>
                        </a:solidFill>
                        <a:ln w="28575" cap="flat" cmpd="sng" algn="ctr">
                          <a:solidFill>
                            <a:sysClr val="windowText" lastClr="000000"/>
                          </a:solidFill>
                          <a:prstDash val="solid"/>
                          <a:miter lim="800000"/>
                        </a:ln>
                        <a:effectLst/>
                      </wps:spPr>
                      <wps:txbx>
                        <w:txbxContent>
                          <w:p w14:paraId="56A04973" w14:textId="77777777" w:rsidR="00175333" w:rsidRPr="00E8170D" w:rsidRDefault="00175333" w:rsidP="00BB6FF1">
                            <w:pPr>
                              <w:jc w:val="center"/>
                              <w:rPr>
                                <w:b/>
                                <w:sz w:val="24"/>
                                <w:szCs w:val="18"/>
                              </w:rPr>
                            </w:pPr>
                            <w:r w:rsidRPr="00E8170D">
                              <w:rPr>
                                <w:b/>
                                <w:sz w:val="36"/>
                                <w:szCs w:val="24"/>
                              </w:rPr>
                              <w:t>Низкое качество учетной информации (финансовой отчетности) субъектов малого и среднего предпринимательства в силу различий между компаниями их применяющими.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1D4E9" id="Прямоугольник: скругленные углы 473" o:spid="_x0000_s1026" style="position:absolute;margin-left:0;margin-top:6.7pt;width:239.75pt;height:21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" fillcolor="window" strokecolor="windowText" strokeweight="2.25pt">
                <v:stroke joinstyle="miter"/>
                <v:textbox>
                  <w:txbxContent>
                    <w:p w14:paraId="56A04973" w14:textId="77777777" w:rsidR="00175333" w:rsidRPr="00E8170D" w:rsidRDefault="00175333" w:rsidP="00BB6FF1">
                      <w:pPr>
                        <w:jc w:val="center"/>
                        <w:rPr>
                          <w:b/>
                          <w:sz w:val="24"/>
                          <w:szCs w:val="18"/>
                        </w:rPr>
                      </w:pPr>
                      <w:r w:rsidRPr="00E8170D">
                        <w:rPr>
                          <w:b/>
                          <w:sz w:val="36"/>
                          <w:szCs w:val="24"/>
                        </w:rPr>
                        <w:t>Низкое качество учетной информации (финансовой отчетности) субъектов малого и среднего предпринимательства в силу различий между компаниями их применяющими.</w:t>
                      </w:r>
                    </w:p>
                  </w:txbxContent>
                </v:textbox>
                <w10:wrap anchorx="margin"/>
              </v:roundrect>
            </w:pict>
          </mc:Fallback>
        </mc:AlternateContent>
      </w:r>
      <w:r w:rsidRPr="00BB6FF1">
        <w:rPr>
          <w:b/>
          <w:bCs/>
          <w:noProof/>
          <w:sz w:val="28"/>
          <w:szCs w:val="28"/>
        </w:rPr>
        <mc:AlternateContent>
          <mc:Choice Requires="wps">
            <w:drawing>
              <wp:anchor distT="0" distB="0" distL="114300" distR="114300" simplePos="0" relativeHeight="251664384" behindDoc="0" locked="0" layoutInCell="1" allowOverlap="1" wp14:anchorId="1351FF17" wp14:editId="4BB3CF20">
                <wp:simplePos x="0" y="0"/>
                <wp:positionH relativeFrom="column">
                  <wp:posOffset>3412352</wp:posOffset>
                </wp:positionH>
                <wp:positionV relativeFrom="paragraph">
                  <wp:posOffset>-203255</wp:posOffset>
                </wp:positionV>
                <wp:extent cx="1510748" cy="1136677"/>
                <wp:effectExtent l="0" t="0" r="0" b="6350"/>
                <wp:wrapNone/>
                <wp:docPr id="3" name="Прямоугольник 3"/>
                <wp:cNvGraphicFramePr/>
                <a:graphic xmlns:a="http://schemas.openxmlformats.org/drawingml/2006/main">
                  <a:graphicData uri="http://schemas.microsoft.com/office/word/2010/wordprocessingShape">
                    <wps:wsp>
                      <wps:cNvSpPr/>
                      <wps:spPr>
                        <a:xfrm>
                          <a:off x="0" y="0"/>
                          <a:ext cx="1510748" cy="1136677"/>
                        </a:xfrm>
                        <a:prstGeom prst="rect">
                          <a:avLst/>
                        </a:prstGeom>
                        <a:solidFill>
                          <a:sysClr val="window" lastClr="FFFFFF"/>
                        </a:solidFill>
                        <a:ln w="12700" cap="flat" cmpd="sng" algn="ctr">
                          <a:noFill/>
                          <a:prstDash val="solid"/>
                          <a:miter lim="800000"/>
                        </a:ln>
                        <a:effectLst/>
                      </wps:spPr>
                      <wps:txbx>
                        <w:txbxContent>
                          <w:p w14:paraId="5E2EB06B" w14:textId="77777777" w:rsidR="00175333" w:rsidRPr="00C417C6" w:rsidRDefault="00175333" w:rsidP="00BB6FF1">
                            <w:pPr>
                              <w:rPr>
                                <w:sz w:val="56"/>
                                <w:lang w:val="en-US"/>
                              </w:rPr>
                            </w:pPr>
                            <w:r w:rsidRPr="00B1586A">
                              <w:rPr>
                                <w:sz w:val="56"/>
                              </w:rPr>
                              <w:t>Дерево проблем</w:t>
                            </w:r>
                            <w:r>
                              <w:rPr>
                                <w:sz w:val="56"/>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51FF17" id="Прямоугольник 3" o:spid="_x0000_s1027" style="position:absolute;margin-left:268.7pt;margin-top:-16pt;width:118.95pt;height:8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" fillcolor="window" stroked="f" strokeweight="1pt">
                <v:textbox>
                  <w:txbxContent>
                    <w:p w14:paraId="5E2EB06B" w14:textId="77777777" w:rsidR="00175333" w:rsidRPr="00C417C6" w:rsidRDefault="00175333" w:rsidP="00BB6FF1">
                      <w:pPr>
                        <w:rPr>
                          <w:sz w:val="56"/>
                          <w:lang w:val="en-US"/>
                        </w:rPr>
                      </w:pPr>
                      <w:r w:rsidRPr="00B1586A">
                        <w:rPr>
                          <w:sz w:val="56"/>
                        </w:rPr>
                        <w:t>Дерево проблем</w:t>
                      </w:r>
                      <w:r>
                        <w:rPr>
                          <w:sz w:val="56"/>
                          <w:lang w:val="en-US"/>
                        </w:rPr>
                        <w:t xml:space="preserve"> </w:t>
                      </w:r>
                    </w:p>
                  </w:txbxContent>
                </v:textbox>
              </v:rect>
            </w:pict>
          </mc:Fallback>
        </mc:AlternateContent>
      </w:r>
      <w:r w:rsidRPr="00BB6FF1">
        <w:rPr>
          <w:b/>
          <w:bCs/>
          <w:sz w:val="28"/>
          <w:szCs w:val="28"/>
        </w:rPr>
        <w:t xml:space="preserve">                                                                                                              </w:t>
      </w:r>
      <w:r w:rsidRPr="00BB6FF1">
        <w:rPr>
          <w:b/>
          <w:bCs/>
          <w:noProof/>
          <w:sz w:val="28"/>
          <w:szCs w:val="28"/>
        </w:rPr>
        <w:drawing>
          <wp:inline distT="0" distB="0" distL="0" distR="0" wp14:anchorId="4C1DDA30" wp14:editId="30483BEE">
            <wp:extent cx="829310" cy="683812"/>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072" cy="691037"/>
                    </a:xfrm>
                    <a:prstGeom prst="rect">
                      <a:avLst/>
                    </a:prstGeom>
                    <a:noFill/>
                  </pic:spPr>
                </pic:pic>
              </a:graphicData>
            </a:graphic>
          </wp:inline>
        </w:drawing>
      </w:r>
    </w:p>
    <w:p w14:paraId="5F3D1AC1" w14:textId="77777777" w:rsidR="00BB6FF1" w:rsidRPr="00BB6FF1" w:rsidRDefault="00BB6FF1" w:rsidP="00BB6FF1">
      <w:pPr>
        <w:rPr>
          <w:sz w:val="28"/>
          <w:szCs w:val="28"/>
        </w:rPr>
      </w:pPr>
    </w:p>
    <w:p w14:paraId="46383B66" w14:textId="77777777" w:rsidR="00BB6FF1" w:rsidRPr="00BB6FF1" w:rsidRDefault="00BB6FF1" w:rsidP="00BB6FF1">
      <w:pPr>
        <w:rPr>
          <w:sz w:val="28"/>
          <w:szCs w:val="28"/>
        </w:rPr>
      </w:pPr>
      <w:r w:rsidRPr="00BB6FF1">
        <w:rPr>
          <w:b/>
          <w:bCs/>
          <w:noProof/>
          <w:sz w:val="28"/>
          <w:szCs w:val="28"/>
        </w:rPr>
        <mc:AlternateContent>
          <mc:Choice Requires="wps">
            <w:drawing>
              <wp:anchor distT="0" distB="0" distL="114300" distR="114300" simplePos="0" relativeHeight="251663360" behindDoc="0" locked="0" layoutInCell="1" allowOverlap="1" wp14:anchorId="5E2FE0CB" wp14:editId="6DCFA296">
                <wp:simplePos x="0" y="0"/>
                <wp:positionH relativeFrom="column">
                  <wp:posOffset>3396615</wp:posOffset>
                </wp:positionH>
                <wp:positionV relativeFrom="paragraph">
                  <wp:posOffset>61595</wp:posOffset>
                </wp:positionV>
                <wp:extent cx="2456815" cy="4010025"/>
                <wp:effectExtent l="0" t="0" r="19685" b="28575"/>
                <wp:wrapNone/>
                <wp:docPr id="2" name="Прямоугольник 2"/>
                <wp:cNvGraphicFramePr/>
                <a:graphic xmlns:a="http://schemas.openxmlformats.org/drawingml/2006/main">
                  <a:graphicData uri="http://schemas.microsoft.com/office/word/2010/wordprocessingShape">
                    <wps:wsp>
                      <wps:cNvSpPr/>
                      <wps:spPr>
                        <a:xfrm>
                          <a:off x="0" y="0"/>
                          <a:ext cx="2456815" cy="40100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32EB70" w14:textId="77777777" w:rsidR="00175333" w:rsidRPr="00915AA8" w:rsidRDefault="00175333" w:rsidP="00BB6FF1">
                            <w:pPr>
                              <w:rPr>
                                <w:sz w:val="28"/>
                              </w:rPr>
                            </w:pPr>
                            <w:r>
                              <w:rPr>
                                <w:sz w:val="28"/>
                              </w:rPr>
                              <w:t>- недостоверная информация;</w:t>
                            </w:r>
                          </w:p>
                          <w:p w14:paraId="7C7EF71C" w14:textId="77777777" w:rsidR="00175333" w:rsidRPr="00915AA8" w:rsidRDefault="00175333" w:rsidP="00BB6FF1">
                            <w:pPr>
                              <w:rPr>
                                <w:sz w:val="28"/>
                              </w:rPr>
                            </w:pPr>
                            <w:r>
                              <w:rPr>
                                <w:sz w:val="28"/>
                              </w:rPr>
                              <w:t>- упадок</w:t>
                            </w:r>
                            <w:r w:rsidRPr="00133B45">
                              <w:rPr>
                                <w:sz w:val="28"/>
                              </w:rPr>
                              <w:t xml:space="preserve"> </w:t>
                            </w:r>
                            <w:r>
                              <w:rPr>
                                <w:sz w:val="28"/>
                              </w:rPr>
                              <w:t xml:space="preserve">финансового и </w:t>
                            </w:r>
                            <w:r w:rsidRPr="00133B45">
                              <w:rPr>
                                <w:sz w:val="28"/>
                              </w:rPr>
                              <w:t xml:space="preserve">небанковского финансового рынка </w:t>
                            </w:r>
                            <w:r>
                              <w:rPr>
                                <w:sz w:val="28"/>
                              </w:rPr>
                              <w:t>(рынка капитала);</w:t>
                            </w:r>
                          </w:p>
                          <w:p w14:paraId="2DDADBB1" w14:textId="77777777" w:rsidR="00175333" w:rsidRDefault="00175333" w:rsidP="00BB6FF1">
                            <w:pPr>
                              <w:rPr>
                                <w:sz w:val="28"/>
                              </w:rPr>
                            </w:pPr>
                            <w:r w:rsidRPr="00915AA8">
                              <w:rPr>
                                <w:sz w:val="28"/>
                              </w:rPr>
                              <w:t xml:space="preserve">- наличие недобросовестного осуществление </w:t>
                            </w:r>
                            <w:r>
                              <w:rPr>
                                <w:sz w:val="28"/>
                              </w:rPr>
                              <w:t>предпринимательск</w:t>
                            </w:r>
                            <w:r w:rsidRPr="00915AA8">
                              <w:rPr>
                                <w:sz w:val="28"/>
                              </w:rPr>
                              <w:t>ой детальности;</w:t>
                            </w:r>
                          </w:p>
                          <w:p w14:paraId="402AEC25" w14:textId="77777777" w:rsidR="00175333" w:rsidRPr="00915AA8" w:rsidRDefault="00175333" w:rsidP="00BB6FF1">
                            <w:pPr>
                              <w:rPr>
                                <w:sz w:val="28"/>
                              </w:rPr>
                            </w:pPr>
                            <w:r w:rsidRPr="00915AA8">
                              <w:rPr>
                                <w:sz w:val="28"/>
                              </w:rPr>
                              <w:t xml:space="preserve">- наличие конфликта интересов; </w:t>
                            </w:r>
                          </w:p>
                          <w:p w14:paraId="49B20EEC" w14:textId="77777777" w:rsidR="00175333" w:rsidRDefault="00175333" w:rsidP="00BB6FF1">
                            <w:pPr>
                              <w:rPr>
                                <w:sz w:val="28"/>
                              </w:rPr>
                            </w:pPr>
                            <w:r w:rsidRPr="00915AA8">
                              <w:rPr>
                                <w:sz w:val="28"/>
                              </w:rPr>
                              <w:t xml:space="preserve">- наличие недоверия общества к </w:t>
                            </w:r>
                            <w:r>
                              <w:rPr>
                                <w:sz w:val="28"/>
                              </w:rPr>
                              <w:t>финансовой отчетности;</w:t>
                            </w:r>
                          </w:p>
                          <w:p w14:paraId="4EF35883" w14:textId="77777777" w:rsidR="00175333" w:rsidRDefault="00175333" w:rsidP="00BB6FF1">
                            <w:pPr>
                              <w:rPr>
                                <w:sz w:val="28"/>
                              </w:rPr>
                            </w:pPr>
                            <w:r>
                              <w:rPr>
                                <w:sz w:val="28"/>
                              </w:rPr>
                              <w:t xml:space="preserve">- отток инвестиций и уменьшение </w:t>
                            </w:r>
                            <w:r w:rsidRPr="0093310D">
                              <w:rPr>
                                <w:sz w:val="28"/>
                              </w:rPr>
                              <w:t>объема налоговых поступлений в республиканский бюджет</w:t>
                            </w:r>
                            <w:r>
                              <w:rPr>
                                <w:sz w:val="28"/>
                              </w:rPr>
                              <w:t>;</w:t>
                            </w:r>
                          </w:p>
                          <w:p w14:paraId="68977F31" w14:textId="77777777" w:rsidR="00175333" w:rsidRPr="00915AA8" w:rsidRDefault="00175333" w:rsidP="00BB6FF1">
                            <w:pPr>
                              <w:rPr>
                                <w:sz w:val="28"/>
                              </w:rPr>
                            </w:pPr>
                            <w:r>
                              <w:rPr>
                                <w:sz w:val="28"/>
                              </w:rPr>
                              <w:t>- финансовая</w:t>
                            </w:r>
                            <w:r w:rsidRPr="00FB0A2E">
                              <w:rPr>
                                <w:sz w:val="28"/>
                              </w:rPr>
                              <w:t xml:space="preserve"> </w:t>
                            </w:r>
                            <w:r>
                              <w:rPr>
                                <w:sz w:val="28"/>
                              </w:rPr>
                              <w:t>нестабильность.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FE0CB" id="Прямоугольник 2" o:spid="_x0000_s1028" style="position:absolute;margin-left:267.45pt;margin-top:4.85pt;width:193.45pt;height:3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" fillcolor="window" strokecolor="windowText" strokeweight="1pt">
                <v:textbox>
                  <w:txbxContent>
                    <w:p w14:paraId="4032EB70" w14:textId="77777777" w:rsidR="00175333" w:rsidRPr="00915AA8" w:rsidRDefault="00175333" w:rsidP="00BB6FF1">
                      <w:pPr>
                        <w:rPr>
                          <w:sz w:val="28"/>
                        </w:rPr>
                      </w:pPr>
                      <w:r>
                        <w:rPr>
                          <w:sz w:val="28"/>
                        </w:rPr>
                        <w:t>- недостоверная информация;</w:t>
                      </w:r>
                    </w:p>
                    <w:p w14:paraId="7C7EF71C" w14:textId="77777777" w:rsidR="00175333" w:rsidRPr="00915AA8" w:rsidRDefault="00175333" w:rsidP="00BB6FF1">
                      <w:pPr>
                        <w:rPr>
                          <w:sz w:val="28"/>
                        </w:rPr>
                      </w:pPr>
                      <w:r>
                        <w:rPr>
                          <w:sz w:val="28"/>
                        </w:rPr>
                        <w:t>- упадок</w:t>
                      </w:r>
                      <w:r w:rsidRPr="00133B45">
                        <w:rPr>
                          <w:sz w:val="28"/>
                        </w:rPr>
                        <w:t xml:space="preserve"> </w:t>
                      </w:r>
                      <w:r>
                        <w:rPr>
                          <w:sz w:val="28"/>
                        </w:rPr>
                        <w:t xml:space="preserve">финансового и </w:t>
                      </w:r>
                      <w:r w:rsidRPr="00133B45">
                        <w:rPr>
                          <w:sz w:val="28"/>
                        </w:rPr>
                        <w:t xml:space="preserve">небанковского финансового рынка </w:t>
                      </w:r>
                      <w:r>
                        <w:rPr>
                          <w:sz w:val="28"/>
                        </w:rPr>
                        <w:t>(рынка капитала);</w:t>
                      </w:r>
                    </w:p>
                    <w:p w14:paraId="2DDADBB1" w14:textId="77777777" w:rsidR="00175333" w:rsidRDefault="00175333" w:rsidP="00BB6FF1">
                      <w:pPr>
                        <w:rPr>
                          <w:sz w:val="28"/>
                        </w:rPr>
                      </w:pPr>
                      <w:r w:rsidRPr="00915AA8">
                        <w:rPr>
                          <w:sz w:val="28"/>
                        </w:rPr>
                        <w:t xml:space="preserve">- наличие недобросовестного осуществление </w:t>
                      </w:r>
                      <w:r>
                        <w:rPr>
                          <w:sz w:val="28"/>
                        </w:rPr>
                        <w:t>предпринимательск</w:t>
                      </w:r>
                      <w:r w:rsidRPr="00915AA8">
                        <w:rPr>
                          <w:sz w:val="28"/>
                        </w:rPr>
                        <w:t>ой детальности;</w:t>
                      </w:r>
                    </w:p>
                    <w:p w14:paraId="402AEC25" w14:textId="77777777" w:rsidR="00175333" w:rsidRPr="00915AA8" w:rsidRDefault="00175333" w:rsidP="00BB6FF1">
                      <w:pPr>
                        <w:rPr>
                          <w:sz w:val="28"/>
                        </w:rPr>
                      </w:pPr>
                      <w:r w:rsidRPr="00915AA8">
                        <w:rPr>
                          <w:sz w:val="28"/>
                        </w:rPr>
                        <w:t xml:space="preserve">- наличие конфликта интересов; </w:t>
                      </w:r>
                    </w:p>
                    <w:p w14:paraId="49B20EEC" w14:textId="77777777" w:rsidR="00175333" w:rsidRDefault="00175333" w:rsidP="00BB6FF1">
                      <w:pPr>
                        <w:rPr>
                          <w:sz w:val="28"/>
                        </w:rPr>
                      </w:pPr>
                      <w:r w:rsidRPr="00915AA8">
                        <w:rPr>
                          <w:sz w:val="28"/>
                        </w:rPr>
                        <w:t xml:space="preserve">- наличие недоверия общества к </w:t>
                      </w:r>
                      <w:r>
                        <w:rPr>
                          <w:sz w:val="28"/>
                        </w:rPr>
                        <w:t>финансовой отчетности;</w:t>
                      </w:r>
                    </w:p>
                    <w:p w14:paraId="4EF35883" w14:textId="77777777" w:rsidR="00175333" w:rsidRDefault="00175333" w:rsidP="00BB6FF1">
                      <w:pPr>
                        <w:rPr>
                          <w:sz w:val="28"/>
                        </w:rPr>
                      </w:pPr>
                      <w:r>
                        <w:rPr>
                          <w:sz w:val="28"/>
                        </w:rPr>
                        <w:t xml:space="preserve">- отток инвестиций и уменьшение </w:t>
                      </w:r>
                      <w:r w:rsidRPr="0093310D">
                        <w:rPr>
                          <w:sz w:val="28"/>
                        </w:rPr>
                        <w:t>объема налоговых поступлений в республиканский бюджет</w:t>
                      </w:r>
                      <w:r>
                        <w:rPr>
                          <w:sz w:val="28"/>
                        </w:rPr>
                        <w:t>;</w:t>
                      </w:r>
                    </w:p>
                    <w:p w14:paraId="68977F31" w14:textId="77777777" w:rsidR="00175333" w:rsidRPr="00915AA8" w:rsidRDefault="00175333" w:rsidP="00BB6FF1">
                      <w:pPr>
                        <w:rPr>
                          <w:sz w:val="28"/>
                        </w:rPr>
                      </w:pPr>
                      <w:r>
                        <w:rPr>
                          <w:sz w:val="28"/>
                        </w:rPr>
                        <w:t>- финансовая</w:t>
                      </w:r>
                      <w:r w:rsidRPr="00FB0A2E">
                        <w:rPr>
                          <w:sz w:val="28"/>
                        </w:rPr>
                        <w:t xml:space="preserve"> </w:t>
                      </w:r>
                      <w:r>
                        <w:rPr>
                          <w:sz w:val="28"/>
                        </w:rPr>
                        <w:t>нестабильность.</w:t>
                      </w:r>
                    </w:p>
                  </w:txbxContent>
                </v:textbox>
              </v:rect>
            </w:pict>
          </mc:Fallback>
        </mc:AlternateContent>
      </w:r>
      <w:r w:rsidRPr="00BB6FF1">
        <w:rPr>
          <w:noProof/>
          <w:sz w:val="28"/>
          <w:szCs w:val="28"/>
        </w:rPr>
        <mc:AlternateContent>
          <mc:Choice Requires="wps">
            <w:drawing>
              <wp:anchor distT="0" distB="0" distL="114300" distR="114300" simplePos="0" relativeHeight="251666432" behindDoc="0" locked="0" layoutInCell="1" allowOverlap="1" wp14:anchorId="519D4256" wp14:editId="1906C22C">
                <wp:simplePos x="0" y="0"/>
                <wp:positionH relativeFrom="column">
                  <wp:posOffset>3061970</wp:posOffset>
                </wp:positionH>
                <wp:positionV relativeFrom="paragraph">
                  <wp:posOffset>193150</wp:posOffset>
                </wp:positionV>
                <wp:extent cx="525" cy="0"/>
                <wp:effectExtent l="0" t="0" r="0" b="0"/>
                <wp:wrapNone/>
                <wp:docPr id="18" name="Прямая со стрелкой 18"/>
                <wp:cNvGraphicFramePr/>
                <a:graphic xmlns:a="http://schemas.openxmlformats.org/drawingml/2006/main">
                  <a:graphicData uri="http://schemas.microsoft.com/office/word/2010/wordprocessingShape">
                    <wps:wsp>
                      <wps:cNvCnPr/>
                      <wps:spPr>
                        <a:xfrm>
                          <a:off x="0" y="0"/>
                          <a:ext cx="5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type w14:anchorId="39D30DD7" id="_x0000_t32" coordsize="21600,21600" o:spt="32" o:oned="t" path="m,l21600,21600e" filled="f">
                <v:path arrowok="t" fillok="f" o:connecttype="none"/>
                <o:lock v:ext="edit" shapetype="t"/>
              </v:shapetype>
              <v:shape id="Прямая со стрелкой 18" o:spid="_x0000_s1026" type="#_x0000_t32" style="position:absolute;margin-left:241.1pt;margin-top:15.2pt;width:.0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" strokecolor="#5b9bd5" strokeweight=".5pt">
                <v:stroke endarrow="block" joinstyle="miter"/>
              </v:shape>
            </w:pict>
          </mc:Fallback>
        </mc:AlternateContent>
      </w:r>
      <w:r w:rsidRPr="00BB6FF1">
        <w:rPr>
          <w:noProof/>
          <w:sz w:val="28"/>
          <w:szCs w:val="28"/>
        </w:rPr>
        <mc:AlternateContent>
          <mc:Choice Requires="wps">
            <w:drawing>
              <wp:anchor distT="0" distB="0" distL="114300" distR="114300" simplePos="0" relativeHeight="251667456" behindDoc="0" locked="0" layoutInCell="1" allowOverlap="1" wp14:anchorId="3353DF29" wp14:editId="33A5052E">
                <wp:simplePos x="0" y="0"/>
                <wp:positionH relativeFrom="column">
                  <wp:posOffset>3070446</wp:posOffset>
                </wp:positionH>
                <wp:positionV relativeFrom="paragraph">
                  <wp:posOffset>36388</wp:posOffset>
                </wp:positionV>
                <wp:extent cx="318052" cy="1924216"/>
                <wp:effectExtent l="0" t="19050" r="44450" b="95250"/>
                <wp:wrapNone/>
                <wp:docPr id="19" name="Соединительная линия уступом 19"/>
                <wp:cNvGraphicFramePr/>
                <a:graphic xmlns:a="http://schemas.openxmlformats.org/drawingml/2006/main">
                  <a:graphicData uri="http://schemas.microsoft.com/office/word/2010/wordprocessingShape">
                    <wps:wsp>
                      <wps:cNvCnPr/>
                      <wps:spPr>
                        <a:xfrm>
                          <a:off x="0" y="0"/>
                          <a:ext cx="318052" cy="1924216"/>
                        </a:xfrm>
                        <a:prstGeom prst="bentConnector3">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type w14:anchorId="2D84F0FC"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9" o:spid="_x0000_s1026" type="#_x0000_t34" style="position:absolute;margin-left:241.75pt;margin-top:2.85pt;width:25.05pt;height:151.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" strokecolor="windowText" strokeweight="2.25pt">
                <v:stroke endarrow="block"/>
              </v:shape>
            </w:pict>
          </mc:Fallback>
        </mc:AlternateContent>
      </w:r>
    </w:p>
    <w:p w14:paraId="764B975C" w14:textId="77777777" w:rsidR="00BB6FF1" w:rsidRPr="00BB6FF1" w:rsidRDefault="00BB6FF1" w:rsidP="00BB6FF1">
      <w:pPr>
        <w:rPr>
          <w:sz w:val="28"/>
          <w:szCs w:val="28"/>
        </w:rPr>
      </w:pPr>
    </w:p>
    <w:p w14:paraId="4CFAA66C" w14:textId="77777777" w:rsidR="00BB6FF1" w:rsidRPr="00BB6FF1" w:rsidRDefault="00BB6FF1" w:rsidP="00BB6FF1">
      <w:pPr>
        <w:rPr>
          <w:sz w:val="28"/>
          <w:szCs w:val="28"/>
        </w:rPr>
      </w:pPr>
    </w:p>
    <w:p w14:paraId="46CF5CC5" w14:textId="77777777" w:rsidR="00BB6FF1" w:rsidRPr="00BB6FF1" w:rsidRDefault="00BB6FF1" w:rsidP="00BB6FF1">
      <w:pPr>
        <w:rPr>
          <w:b/>
          <w:bCs/>
          <w:noProof/>
          <w:sz w:val="28"/>
          <w:szCs w:val="28"/>
        </w:rPr>
      </w:pPr>
    </w:p>
    <w:p w14:paraId="1C26BBBF" w14:textId="77777777" w:rsidR="00BB6FF1" w:rsidRPr="00BB6FF1" w:rsidRDefault="00BB6FF1" w:rsidP="00BB6FF1">
      <w:pPr>
        <w:ind w:left="-142" w:hanging="993"/>
        <w:jc w:val="center"/>
        <w:rPr>
          <w:b/>
          <w:bCs/>
          <w:noProof/>
          <w:sz w:val="28"/>
          <w:szCs w:val="28"/>
        </w:rPr>
      </w:pPr>
    </w:p>
    <w:p w14:paraId="14FD617C" w14:textId="77777777" w:rsidR="00BB6FF1" w:rsidRPr="00BB6FF1" w:rsidRDefault="00BB6FF1" w:rsidP="00BB6FF1">
      <w:pPr>
        <w:ind w:left="-142" w:hanging="993"/>
        <w:jc w:val="center"/>
        <w:rPr>
          <w:b/>
          <w:bCs/>
          <w:noProof/>
          <w:sz w:val="28"/>
          <w:szCs w:val="28"/>
        </w:rPr>
      </w:pPr>
    </w:p>
    <w:p w14:paraId="57919661" w14:textId="77777777" w:rsidR="00BB6FF1" w:rsidRPr="00BB6FF1" w:rsidRDefault="00BB6FF1" w:rsidP="00BB6FF1">
      <w:pPr>
        <w:ind w:left="-142" w:hanging="993"/>
        <w:jc w:val="center"/>
        <w:rPr>
          <w:b/>
          <w:bCs/>
          <w:noProof/>
          <w:sz w:val="28"/>
          <w:szCs w:val="28"/>
        </w:rPr>
      </w:pPr>
    </w:p>
    <w:p w14:paraId="0742FA42" w14:textId="77777777" w:rsidR="00BB6FF1" w:rsidRPr="00BB6FF1" w:rsidRDefault="00BB6FF1" w:rsidP="00BB6FF1">
      <w:pPr>
        <w:ind w:left="-142" w:hanging="993"/>
        <w:jc w:val="center"/>
        <w:rPr>
          <w:b/>
          <w:bCs/>
          <w:noProof/>
          <w:sz w:val="28"/>
          <w:szCs w:val="28"/>
        </w:rPr>
      </w:pPr>
    </w:p>
    <w:p w14:paraId="2F87627C" w14:textId="77777777" w:rsidR="00BB6FF1" w:rsidRPr="00BB6FF1" w:rsidRDefault="00BB6FF1" w:rsidP="00BB6FF1">
      <w:pPr>
        <w:ind w:left="-142" w:hanging="993"/>
        <w:jc w:val="center"/>
        <w:rPr>
          <w:b/>
          <w:bCs/>
          <w:noProof/>
          <w:sz w:val="28"/>
          <w:szCs w:val="28"/>
        </w:rPr>
      </w:pPr>
    </w:p>
    <w:p w14:paraId="77DA04D6" w14:textId="77777777" w:rsidR="00BB6FF1" w:rsidRPr="00BB6FF1" w:rsidRDefault="00BB6FF1" w:rsidP="00BB6FF1">
      <w:pPr>
        <w:ind w:left="-142" w:hanging="993"/>
        <w:jc w:val="center"/>
        <w:rPr>
          <w:b/>
          <w:bCs/>
          <w:noProof/>
          <w:sz w:val="28"/>
          <w:szCs w:val="28"/>
        </w:rPr>
      </w:pPr>
      <w:r w:rsidRPr="00BB6FF1">
        <w:rPr>
          <w:b/>
          <w:bCs/>
          <w:noProof/>
          <w:sz w:val="28"/>
          <w:szCs w:val="28"/>
        </w:rPr>
        <mc:AlternateContent>
          <mc:Choice Requires="wps">
            <w:drawing>
              <wp:anchor distT="0" distB="0" distL="114300" distR="114300" simplePos="0" relativeHeight="251665408" behindDoc="0" locked="0" layoutInCell="1" allowOverlap="1" wp14:anchorId="5CC49505" wp14:editId="7C95BC73">
                <wp:simplePos x="0" y="0"/>
                <wp:positionH relativeFrom="column">
                  <wp:posOffset>1462405</wp:posOffset>
                </wp:positionH>
                <wp:positionV relativeFrom="paragraph">
                  <wp:posOffset>116840</wp:posOffset>
                </wp:positionV>
                <wp:extent cx="45719" cy="962025"/>
                <wp:effectExtent l="95250" t="19050" r="69215" b="47625"/>
                <wp:wrapNone/>
                <wp:docPr id="4" name="Прямая со стрелкой 4"/>
                <wp:cNvGraphicFramePr/>
                <a:graphic xmlns:a="http://schemas.openxmlformats.org/drawingml/2006/main">
                  <a:graphicData uri="http://schemas.microsoft.com/office/word/2010/wordprocessingShape">
                    <wps:wsp>
                      <wps:cNvCnPr/>
                      <wps:spPr>
                        <a:xfrm flipH="1">
                          <a:off x="0" y="0"/>
                          <a:ext cx="45719" cy="962025"/>
                        </a:xfrm>
                        <a:prstGeom prst="straightConnector1">
                          <a:avLst/>
                        </a:prstGeom>
                        <a:noFill/>
                        <a:ln w="381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6222440" id="Прямая со стрелкой 4" o:spid="_x0000_s1026" type="#_x0000_t32" style="position:absolute;margin-left:115.15pt;margin-top:9.2pt;width:3.6pt;height:75.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" strokecolor="windowText" strokeweight="3pt">
                <v:stroke endarrow="block" joinstyle="miter"/>
              </v:shape>
            </w:pict>
          </mc:Fallback>
        </mc:AlternateContent>
      </w:r>
    </w:p>
    <w:p w14:paraId="01F88520" w14:textId="77777777" w:rsidR="00BB6FF1" w:rsidRPr="00BB6FF1" w:rsidRDefault="00BB6FF1" w:rsidP="00BB6FF1">
      <w:pPr>
        <w:ind w:left="-142" w:hanging="993"/>
        <w:jc w:val="center"/>
        <w:rPr>
          <w:b/>
          <w:bCs/>
          <w:noProof/>
          <w:sz w:val="28"/>
          <w:szCs w:val="28"/>
        </w:rPr>
      </w:pPr>
    </w:p>
    <w:p w14:paraId="3617C802" w14:textId="77777777" w:rsidR="00BB6FF1" w:rsidRPr="00BB6FF1" w:rsidRDefault="00BB6FF1" w:rsidP="00BB6FF1">
      <w:pPr>
        <w:ind w:left="-142" w:hanging="993"/>
        <w:jc w:val="center"/>
        <w:rPr>
          <w:b/>
          <w:bCs/>
          <w:noProof/>
          <w:sz w:val="28"/>
          <w:szCs w:val="28"/>
        </w:rPr>
      </w:pPr>
    </w:p>
    <w:p w14:paraId="4960D516" w14:textId="77777777" w:rsidR="00BB6FF1" w:rsidRPr="00BB6FF1" w:rsidRDefault="00BB6FF1" w:rsidP="00BB6FF1">
      <w:pPr>
        <w:ind w:left="-142" w:hanging="993"/>
        <w:jc w:val="center"/>
        <w:rPr>
          <w:b/>
          <w:bCs/>
          <w:noProof/>
          <w:sz w:val="28"/>
          <w:szCs w:val="28"/>
        </w:rPr>
      </w:pPr>
    </w:p>
    <w:p w14:paraId="22DB8E1A" w14:textId="77777777" w:rsidR="00BB6FF1" w:rsidRPr="00BB6FF1" w:rsidRDefault="00BB6FF1" w:rsidP="00BB6FF1">
      <w:pPr>
        <w:ind w:left="-142" w:hanging="993"/>
        <w:jc w:val="center"/>
        <w:rPr>
          <w:b/>
          <w:bCs/>
          <w:noProof/>
          <w:sz w:val="28"/>
          <w:szCs w:val="28"/>
        </w:rPr>
      </w:pPr>
    </w:p>
    <w:p w14:paraId="5BE73E81" w14:textId="77777777" w:rsidR="00BB6FF1" w:rsidRPr="00BB6FF1" w:rsidRDefault="00BB6FF1" w:rsidP="00BB6FF1">
      <w:pPr>
        <w:ind w:left="-142" w:hanging="993"/>
        <w:jc w:val="center"/>
        <w:rPr>
          <w:b/>
          <w:bCs/>
          <w:noProof/>
          <w:sz w:val="28"/>
          <w:szCs w:val="28"/>
        </w:rPr>
      </w:pPr>
      <w:r w:rsidRPr="00BB6FF1">
        <w:rPr>
          <w:noProof/>
          <w:sz w:val="28"/>
          <w:szCs w:val="28"/>
        </w:rPr>
        <mc:AlternateContent>
          <mc:Choice Requires="wps">
            <w:drawing>
              <wp:anchor distT="0" distB="0" distL="114300" distR="114300" simplePos="0" relativeHeight="251660288" behindDoc="0" locked="0" layoutInCell="1" allowOverlap="1" wp14:anchorId="176B8D9A" wp14:editId="1424104F">
                <wp:simplePos x="0" y="0"/>
                <wp:positionH relativeFrom="margin">
                  <wp:posOffset>15240</wp:posOffset>
                </wp:positionH>
                <wp:positionV relativeFrom="paragraph">
                  <wp:posOffset>56516</wp:posOffset>
                </wp:positionV>
                <wp:extent cx="3021330" cy="2514600"/>
                <wp:effectExtent l="19050" t="19050" r="26670" b="19050"/>
                <wp:wrapNone/>
                <wp:docPr id="475" name="Прямоугольник: скругленные углы 475"/>
                <wp:cNvGraphicFramePr/>
                <a:graphic xmlns:a="http://schemas.openxmlformats.org/drawingml/2006/main">
                  <a:graphicData uri="http://schemas.microsoft.com/office/word/2010/wordprocessingShape">
                    <wps:wsp>
                      <wps:cNvSpPr/>
                      <wps:spPr>
                        <a:xfrm>
                          <a:off x="0" y="0"/>
                          <a:ext cx="3021330" cy="2514600"/>
                        </a:xfrm>
                        <a:prstGeom prst="roundRect">
                          <a:avLst/>
                        </a:prstGeom>
                        <a:solidFill>
                          <a:sysClr val="window" lastClr="FFFFFF"/>
                        </a:solidFill>
                        <a:ln w="28575" cap="flat" cmpd="sng" algn="ctr">
                          <a:solidFill>
                            <a:sysClr val="windowText" lastClr="000000"/>
                          </a:solidFill>
                          <a:prstDash val="solid"/>
                          <a:miter lim="800000"/>
                        </a:ln>
                        <a:effectLst/>
                      </wps:spPr>
                      <wps:txbx>
                        <w:txbxContent>
                          <w:p w14:paraId="16F76055" w14:textId="77777777" w:rsidR="00175333" w:rsidRPr="00E8170D" w:rsidRDefault="00175333" w:rsidP="00BB6FF1">
                            <w:pPr>
                              <w:jc w:val="center"/>
                              <w:rPr>
                                <w:b/>
                                <w:sz w:val="36"/>
                                <w:szCs w:val="32"/>
                              </w:rPr>
                            </w:pPr>
                            <w:r w:rsidRPr="00E8170D">
                              <w:rPr>
                                <w:b/>
                                <w:sz w:val="36"/>
                                <w:szCs w:val="32"/>
                              </w:rPr>
                              <w:t>Нехватка высококвалифицированных кадров, которые могли бы грамотно составлять отчетности в соответствии с международными стандартами.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6B8D9A" id="Прямоугольник: скругленные углы 475" o:spid="_x0000_s1029" style="position:absolute;left:0;text-align:left;margin-left:1.2pt;margin-top:4.45pt;width:237.9pt;height:19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" fillcolor="window" strokecolor="windowText" strokeweight="2.25pt">
                <v:stroke joinstyle="miter"/>
                <v:textbox>
                  <w:txbxContent>
                    <w:p w14:paraId="16F76055" w14:textId="77777777" w:rsidR="00175333" w:rsidRPr="00E8170D" w:rsidRDefault="00175333" w:rsidP="00BB6FF1">
                      <w:pPr>
                        <w:jc w:val="center"/>
                        <w:rPr>
                          <w:b/>
                          <w:sz w:val="36"/>
                          <w:szCs w:val="32"/>
                        </w:rPr>
                      </w:pPr>
                      <w:r w:rsidRPr="00E8170D">
                        <w:rPr>
                          <w:b/>
                          <w:sz w:val="36"/>
                          <w:szCs w:val="32"/>
                        </w:rPr>
                        <w:t>Нехватка высококвалифицированных кадров, которые могли бы грамотно составлять отчетности в соответствии с международными стандартами.</w:t>
                      </w:r>
                    </w:p>
                  </w:txbxContent>
                </v:textbox>
                <w10:wrap anchorx="margin"/>
              </v:roundrect>
            </w:pict>
          </mc:Fallback>
        </mc:AlternateContent>
      </w:r>
    </w:p>
    <w:p w14:paraId="5155CA81" w14:textId="77777777" w:rsidR="00BB6FF1" w:rsidRPr="00BB6FF1" w:rsidRDefault="00BB6FF1" w:rsidP="00BB6FF1">
      <w:pPr>
        <w:ind w:left="-142" w:hanging="993"/>
        <w:jc w:val="center"/>
        <w:rPr>
          <w:b/>
          <w:bCs/>
          <w:noProof/>
          <w:sz w:val="28"/>
          <w:szCs w:val="28"/>
        </w:rPr>
      </w:pPr>
    </w:p>
    <w:p w14:paraId="6346A96D" w14:textId="77777777" w:rsidR="00BB6FF1" w:rsidRPr="00BB6FF1" w:rsidRDefault="00BB6FF1" w:rsidP="00BB6FF1">
      <w:pPr>
        <w:ind w:left="-142" w:hanging="993"/>
        <w:jc w:val="center"/>
        <w:rPr>
          <w:b/>
          <w:bCs/>
          <w:noProof/>
          <w:sz w:val="28"/>
          <w:szCs w:val="28"/>
        </w:rPr>
      </w:pPr>
    </w:p>
    <w:p w14:paraId="28DEB063" w14:textId="77777777" w:rsidR="00BB6FF1" w:rsidRPr="00BB6FF1" w:rsidRDefault="00BB6FF1" w:rsidP="00BB6FF1">
      <w:pPr>
        <w:ind w:left="-142" w:hanging="993"/>
        <w:jc w:val="center"/>
        <w:rPr>
          <w:b/>
          <w:bCs/>
          <w:noProof/>
          <w:sz w:val="28"/>
          <w:szCs w:val="28"/>
        </w:rPr>
      </w:pPr>
    </w:p>
    <w:p w14:paraId="02218E20" w14:textId="77777777" w:rsidR="00BB6FF1" w:rsidRPr="00BB6FF1" w:rsidRDefault="00BB6FF1" w:rsidP="00BB6FF1">
      <w:pPr>
        <w:ind w:left="-142" w:hanging="993"/>
        <w:jc w:val="center"/>
        <w:rPr>
          <w:b/>
          <w:bCs/>
          <w:noProof/>
          <w:sz w:val="28"/>
          <w:szCs w:val="28"/>
        </w:rPr>
      </w:pPr>
    </w:p>
    <w:p w14:paraId="5C561207" w14:textId="77777777" w:rsidR="00BB6FF1" w:rsidRPr="00BB6FF1" w:rsidRDefault="00BB6FF1" w:rsidP="00BB6FF1">
      <w:pPr>
        <w:ind w:left="-142" w:hanging="993"/>
        <w:jc w:val="center"/>
        <w:rPr>
          <w:b/>
          <w:bCs/>
          <w:noProof/>
          <w:sz w:val="28"/>
          <w:szCs w:val="28"/>
          <w:lang w:val="en-US"/>
        </w:rPr>
      </w:pPr>
    </w:p>
    <w:p w14:paraId="6CFE7D6B" w14:textId="77777777" w:rsidR="00BB6FF1" w:rsidRPr="00BB6FF1" w:rsidRDefault="00BB6FF1" w:rsidP="00BB6FF1">
      <w:pPr>
        <w:ind w:left="-142" w:hanging="993"/>
        <w:jc w:val="center"/>
        <w:rPr>
          <w:b/>
          <w:bCs/>
          <w:sz w:val="28"/>
          <w:szCs w:val="28"/>
        </w:rPr>
      </w:pPr>
      <w:r w:rsidRPr="00BB6FF1">
        <w:rPr>
          <w:b/>
          <w:bCs/>
          <w:noProof/>
          <w:sz w:val="28"/>
          <w:szCs w:val="28"/>
        </w:rPr>
        <mc:AlternateContent>
          <mc:Choice Requires="wps">
            <w:drawing>
              <wp:anchor distT="0" distB="0" distL="114300" distR="114300" simplePos="0" relativeHeight="251661312" behindDoc="0" locked="0" layoutInCell="1" allowOverlap="1" wp14:anchorId="4692657D" wp14:editId="794C4E7D">
                <wp:simplePos x="0" y="0"/>
                <wp:positionH relativeFrom="column">
                  <wp:posOffset>3038475</wp:posOffset>
                </wp:positionH>
                <wp:positionV relativeFrom="paragraph">
                  <wp:posOffset>132273</wp:posOffset>
                </wp:positionV>
                <wp:extent cx="429536" cy="1804946"/>
                <wp:effectExtent l="0" t="19050" r="46990" b="100330"/>
                <wp:wrapNone/>
                <wp:docPr id="22" name="Соединительная линия уступом 22"/>
                <wp:cNvGraphicFramePr/>
                <a:graphic xmlns:a="http://schemas.openxmlformats.org/drawingml/2006/main">
                  <a:graphicData uri="http://schemas.microsoft.com/office/word/2010/wordprocessingShape">
                    <wps:wsp>
                      <wps:cNvCnPr/>
                      <wps:spPr>
                        <a:xfrm>
                          <a:off x="0" y="0"/>
                          <a:ext cx="429536" cy="1804946"/>
                        </a:xfrm>
                        <a:prstGeom prst="bentConnector3">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w14:anchorId="25EA9B7C" id="Соединительная линия уступом 22" o:spid="_x0000_s1026" type="#_x0000_t34" style="position:absolute;margin-left:239.25pt;margin-top:10.4pt;width:33.8pt;height:14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" strokecolor="windowText" strokeweight="2.25pt">
                <v:stroke endarrow="block"/>
              </v:shape>
            </w:pict>
          </mc:Fallback>
        </mc:AlternateContent>
      </w:r>
    </w:p>
    <w:p w14:paraId="7A1E71C5" w14:textId="77777777" w:rsidR="00BB6FF1" w:rsidRPr="00BB6FF1" w:rsidRDefault="00BB6FF1" w:rsidP="00BB6FF1">
      <w:pPr>
        <w:jc w:val="both"/>
        <w:rPr>
          <w:b/>
          <w:bCs/>
          <w:color w:val="FF0000"/>
          <w:sz w:val="28"/>
          <w:szCs w:val="28"/>
        </w:rPr>
      </w:pPr>
      <w:r w:rsidRPr="00BB6FF1">
        <w:rPr>
          <w:b/>
          <w:bCs/>
          <w:noProof/>
          <w:sz w:val="28"/>
          <w:szCs w:val="28"/>
        </w:rPr>
        <mc:AlternateContent>
          <mc:Choice Requires="wps">
            <w:drawing>
              <wp:anchor distT="0" distB="0" distL="114300" distR="114300" simplePos="0" relativeHeight="251662336" behindDoc="0" locked="0" layoutInCell="1" allowOverlap="1" wp14:anchorId="7F6C08B1" wp14:editId="6E967518">
                <wp:simplePos x="0" y="0"/>
                <wp:positionH relativeFrom="column">
                  <wp:posOffset>3463290</wp:posOffset>
                </wp:positionH>
                <wp:positionV relativeFrom="paragraph">
                  <wp:posOffset>207011</wp:posOffset>
                </wp:positionV>
                <wp:extent cx="2377440" cy="3028950"/>
                <wp:effectExtent l="0" t="0" r="22860" b="19050"/>
                <wp:wrapNone/>
                <wp:docPr id="1" name="Прямоугольник 1"/>
                <wp:cNvGraphicFramePr/>
                <a:graphic xmlns:a="http://schemas.openxmlformats.org/drawingml/2006/main">
                  <a:graphicData uri="http://schemas.microsoft.com/office/word/2010/wordprocessingShape">
                    <wps:wsp>
                      <wps:cNvSpPr/>
                      <wps:spPr>
                        <a:xfrm>
                          <a:off x="0" y="0"/>
                          <a:ext cx="2377440" cy="30289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375514" w14:textId="77777777" w:rsidR="00175333" w:rsidRDefault="00175333" w:rsidP="00BB6FF1">
                            <w:pPr>
                              <w:rPr>
                                <w:sz w:val="28"/>
                              </w:rPr>
                            </w:pPr>
                            <w:r>
                              <w:rPr>
                                <w:sz w:val="28"/>
                              </w:rPr>
                              <w:t>- мошенничество;</w:t>
                            </w:r>
                          </w:p>
                          <w:p w14:paraId="04C79C96" w14:textId="77777777" w:rsidR="00175333" w:rsidRPr="00EE58E2" w:rsidRDefault="00175333" w:rsidP="00BB6FF1">
                            <w:pPr>
                              <w:rPr>
                                <w:sz w:val="28"/>
                              </w:rPr>
                            </w:pPr>
                            <w:r>
                              <w:rPr>
                                <w:sz w:val="28"/>
                              </w:rPr>
                              <w:t>- недобросовестная</w:t>
                            </w:r>
                          </w:p>
                          <w:p w14:paraId="78CEE26F" w14:textId="77777777" w:rsidR="00175333" w:rsidRDefault="00175333" w:rsidP="00BB6FF1">
                            <w:pPr>
                              <w:rPr>
                                <w:sz w:val="28"/>
                              </w:rPr>
                            </w:pPr>
                            <w:r>
                              <w:rPr>
                                <w:sz w:val="28"/>
                              </w:rPr>
                              <w:t>конкуренция;</w:t>
                            </w:r>
                          </w:p>
                          <w:p w14:paraId="33D1A227" w14:textId="77777777" w:rsidR="00175333" w:rsidRDefault="00175333" w:rsidP="00BB6FF1">
                            <w:pPr>
                              <w:rPr>
                                <w:sz w:val="28"/>
                              </w:rPr>
                            </w:pPr>
                            <w:r>
                              <w:rPr>
                                <w:sz w:val="28"/>
                              </w:rPr>
                              <w:t>- не</w:t>
                            </w:r>
                            <w:r w:rsidRPr="00EE58E2">
                              <w:rPr>
                                <w:sz w:val="28"/>
                              </w:rPr>
                              <w:t>объективн</w:t>
                            </w:r>
                            <w:r>
                              <w:rPr>
                                <w:sz w:val="28"/>
                              </w:rPr>
                              <w:t>ая</w:t>
                            </w:r>
                            <w:r w:rsidRPr="00EE58E2">
                              <w:rPr>
                                <w:sz w:val="28"/>
                              </w:rPr>
                              <w:t xml:space="preserve"> и искажен</w:t>
                            </w:r>
                            <w:r>
                              <w:rPr>
                                <w:sz w:val="28"/>
                              </w:rPr>
                              <w:t>ная</w:t>
                            </w:r>
                            <w:r w:rsidRPr="00EE58E2">
                              <w:rPr>
                                <w:sz w:val="28"/>
                              </w:rPr>
                              <w:t xml:space="preserve"> </w:t>
                            </w:r>
                            <w:r>
                              <w:rPr>
                                <w:sz w:val="28"/>
                              </w:rPr>
                              <w:t>информация;</w:t>
                            </w:r>
                          </w:p>
                          <w:p w14:paraId="0C468651" w14:textId="76B4629B" w:rsidR="00175333" w:rsidRDefault="00175333" w:rsidP="00BB6FF1">
                            <w:pPr>
                              <w:rPr>
                                <w:sz w:val="28"/>
                              </w:rPr>
                            </w:pPr>
                            <w:r>
                              <w:rPr>
                                <w:sz w:val="28"/>
                              </w:rPr>
                              <w:t xml:space="preserve">- </w:t>
                            </w:r>
                            <w:r w:rsidRPr="003D2AB3">
                              <w:rPr>
                                <w:sz w:val="28"/>
                              </w:rPr>
                              <w:t xml:space="preserve">введение </w:t>
                            </w:r>
                            <w:r>
                              <w:rPr>
                                <w:sz w:val="28"/>
                              </w:rPr>
                              <w:t xml:space="preserve">в заблуждение </w:t>
                            </w:r>
                            <w:r w:rsidRPr="003D2AB3">
                              <w:rPr>
                                <w:sz w:val="28"/>
                              </w:rPr>
                              <w:t xml:space="preserve">потребителей </w:t>
                            </w:r>
                            <w:r>
                              <w:rPr>
                                <w:sz w:val="28"/>
                              </w:rPr>
                              <w:t xml:space="preserve">и </w:t>
                            </w:r>
                            <w:r w:rsidR="00E72ADE" w:rsidRPr="003D2AB3">
                              <w:rPr>
                                <w:sz w:val="28"/>
                              </w:rPr>
                              <w:t>пользователей отчетности,</w:t>
                            </w:r>
                            <w:r w:rsidRPr="003D2AB3">
                              <w:rPr>
                                <w:sz w:val="28"/>
                              </w:rPr>
                              <w:t xml:space="preserve"> и государственные</w:t>
                            </w:r>
                            <w:r>
                              <w:rPr>
                                <w:sz w:val="28"/>
                              </w:rPr>
                              <w:t xml:space="preserve"> органы;</w:t>
                            </w:r>
                          </w:p>
                          <w:p w14:paraId="089B843B" w14:textId="77777777" w:rsidR="00175333" w:rsidRDefault="00175333" w:rsidP="00BB6FF1">
                            <w:pPr>
                              <w:rPr>
                                <w:sz w:val="28"/>
                              </w:rPr>
                            </w:pPr>
                            <w:r>
                              <w:rPr>
                                <w:sz w:val="28"/>
                              </w:rPr>
                              <w:t>- демпинг цен;</w:t>
                            </w:r>
                          </w:p>
                          <w:p w14:paraId="512C84C1" w14:textId="77777777" w:rsidR="00175333" w:rsidRDefault="00175333" w:rsidP="00BB6FF1">
                            <w:pPr>
                              <w:rPr>
                                <w:sz w:val="28"/>
                              </w:rPr>
                            </w:pPr>
                            <w:r>
                              <w:rPr>
                                <w:sz w:val="28"/>
                              </w:rPr>
                              <w:t xml:space="preserve">- дискредитация </w:t>
                            </w:r>
                            <w:r w:rsidRPr="008D5C3E">
                              <w:rPr>
                                <w:sz w:val="28"/>
                              </w:rPr>
                              <w:t>бухгалтерской профессии в стране</w:t>
                            </w:r>
                            <w:r>
                              <w:rPr>
                                <w:sz w:val="28"/>
                              </w:rPr>
                              <w:t>;</w:t>
                            </w:r>
                          </w:p>
                          <w:p w14:paraId="33EDB83B" w14:textId="77777777" w:rsidR="00175333" w:rsidRPr="00915AA8" w:rsidRDefault="00175333" w:rsidP="00BB6FF1">
                            <w:pPr>
                              <w:rPr>
                                <w:sz w:val="28"/>
                              </w:rPr>
                            </w:pPr>
                            <w:r>
                              <w:rPr>
                                <w:sz w:val="28"/>
                              </w:rPr>
                              <w:t>-</w:t>
                            </w:r>
                            <w:r w:rsidRPr="003D2AB3">
                              <w:t xml:space="preserve"> </w:t>
                            </w:r>
                            <w:r>
                              <w:rPr>
                                <w:sz w:val="28"/>
                              </w:rPr>
                              <w:t>низкая</w:t>
                            </w:r>
                            <w:r w:rsidRPr="003D2AB3">
                              <w:rPr>
                                <w:sz w:val="28"/>
                              </w:rPr>
                              <w:t xml:space="preserve"> делов</w:t>
                            </w:r>
                            <w:r>
                              <w:rPr>
                                <w:sz w:val="28"/>
                              </w:rPr>
                              <w:t>ая репутация.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6C08B1" id="Прямоугольник 1" o:spid="_x0000_s1030" style="position:absolute;left:0;text-align:left;margin-left:272.7pt;margin-top:16.3pt;width:187.2pt;height:23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" fillcolor="window" strokecolor="windowText" strokeweight="1pt">
                <v:textbox>
                  <w:txbxContent>
                    <w:p w14:paraId="2B375514" w14:textId="77777777" w:rsidR="00175333" w:rsidRDefault="00175333" w:rsidP="00BB6FF1">
                      <w:pPr>
                        <w:rPr>
                          <w:sz w:val="28"/>
                        </w:rPr>
                      </w:pPr>
                      <w:r>
                        <w:rPr>
                          <w:sz w:val="28"/>
                        </w:rPr>
                        <w:t>- мошенничество;</w:t>
                      </w:r>
                    </w:p>
                    <w:p w14:paraId="04C79C96" w14:textId="77777777" w:rsidR="00175333" w:rsidRPr="00EE58E2" w:rsidRDefault="00175333" w:rsidP="00BB6FF1">
                      <w:pPr>
                        <w:rPr>
                          <w:sz w:val="28"/>
                        </w:rPr>
                      </w:pPr>
                      <w:r>
                        <w:rPr>
                          <w:sz w:val="28"/>
                        </w:rPr>
                        <w:t>- недобросовестная</w:t>
                      </w:r>
                    </w:p>
                    <w:p w14:paraId="78CEE26F" w14:textId="77777777" w:rsidR="00175333" w:rsidRDefault="00175333" w:rsidP="00BB6FF1">
                      <w:pPr>
                        <w:rPr>
                          <w:sz w:val="28"/>
                        </w:rPr>
                      </w:pPr>
                      <w:r>
                        <w:rPr>
                          <w:sz w:val="28"/>
                        </w:rPr>
                        <w:t>конкуренция;</w:t>
                      </w:r>
                    </w:p>
                    <w:p w14:paraId="33D1A227" w14:textId="77777777" w:rsidR="00175333" w:rsidRDefault="00175333" w:rsidP="00BB6FF1">
                      <w:pPr>
                        <w:rPr>
                          <w:sz w:val="28"/>
                        </w:rPr>
                      </w:pPr>
                      <w:r>
                        <w:rPr>
                          <w:sz w:val="28"/>
                        </w:rPr>
                        <w:t>- не</w:t>
                      </w:r>
                      <w:r w:rsidRPr="00EE58E2">
                        <w:rPr>
                          <w:sz w:val="28"/>
                        </w:rPr>
                        <w:t>объективн</w:t>
                      </w:r>
                      <w:r>
                        <w:rPr>
                          <w:sz w:val="28"/>
                        </w:rPr>
                        <w:t>ая</w:t>
                      </w:r>
                      <w:r w:rsidRPr="00EE58E2">
                        <w:rPr>
                          <w:sz w:val="28"/>
                        </w:rPr>
                        <w:t xml:space="preserve"> и искажен</w:t>
                      </w:r>
                      <w:r>
                        <w:rPr>
                          <w:sz w:val="28"/>
                        </w:rPr>
                        <w:t>ная</w:t>
                      </w:r>
                      <w:r w:rsidRPr="00EE58E2">
                        <w:rPr>
                          <w:sz w:val="28"/>
                        </w:rPr>
                        <w:t xml:space="preserve"> </w:t>
                      </w:r>
                      <w:r>
                        <w:rPr>
                          <w:sz w:val="28"/>
                        </w:rPr>
                        <w:t>информация;</w:t>
                      </w:r>
                    </w:p>
                    <w:p w14:paraId="0C468651" w14:textId="76B4629B" w:rsidR="00175333" w:rsidRDefault="00175333" w:rsidP="00BB6FF1">
                      <w:pPr>
                        <w:rPr>
                          <w:sz w:val="28"/>
                        </w:rPr>
                      </w:pPr>
                      <w:r>
                        <w:rPr>
                          <w:sz w:val="28"/>
                        </w:rPr>
                        <w:t xml:space="preserve">- </w:t>
                      </w:r>
                      <w:r w:rsidRPr="003D2AB3">
                        <w:rPr>
                          <w:sz w:val="28"/>
                        </w:rPr>
                        <w:t xml:space="preserve">введение </w:t>
                      </w:r>
                      <w:r>
                        <w:rPr>
                          <w:sz w:val="28"/>
                        </w:rPr>
                        <w:t xml:space="preserve">в заблуждение </w:t>
                      </w:r>
                      <w:r w:rsidRPr="003D2AB3">
                        <w:rPr>
                          <w:sz w:val="28"/>
                        </w:rPr>
                        <w:t xml:space="preserve">потребителей </w:t>
                      </w:r>
                      <w:r>
                        <w:rPr>
                          <w:sz w:val="28"/>
                        </w:rPr>
                        <w:t xml:space="preserve">и </w:t>
                      </w:r>
                      <w:r w:rsidR="00E72ADE" w:rsidRPr="003D2AB3">
                        <w:rPr>
                          <w:sz w:val="28"/>
                        </w:rPr>
                        <w:t>пользователей отчетности,</w:t>
                      </w:r>
                      <w:r w:rsidRPr="003D2AB3">
                        <w:rPr>
                          <w:sz w:val="28"/>
                        </w:rPr>
                        <w:t xml:space="preserve"> и государственные</w:t>
                      </w:r>
                      <w:r>
                        <w:rPr>
                          <w:sz w:val="28"/>
                        </w:rPr>
                        <w:t xml:space="preserve"> органы;</w:t>
                      </w:r>
                    </w:p>
                    <w:p w14:paraId="089B843B" w14:textId="77777777" w:rsidR="00175333" w:rsidRDefault="00175333" w:rsidP="00BB6FF1">
                      <w:pPr>
                        <w:rPr>
                          <w:sz w:val="28"/>
                        </w:rPr>
                      </w:pPr>
                      <w:r>
                        <w:rPr>
                          <w:sz w:val="28"/>
                        </w:rPr>
                        <w:t>- демпинг цен;</w:t>
                      </w:r>
                    </w:p>
                    <w:p w14:paraId="512C84C1" w14:textId="77777777" w:rsidR="00175333" w:rsidRDefault="00175333" w:rsidP="00BB6FF1">
                      <w:pPr>
                        <w:rPr>
                          <w:sz w:val="28"/>
                        </w:rPr>
                      </w:pPr>
                      <w:r>
                        <w:rPr>
                          <w:sz w:val="28"/>
                        </w:rPr>
                        <w:t xml:space="preserve">- дискредитация </w:t>
                      </w:r>
                      <w:r w:rsidRPr="008D5C3E">
                        <w:rPr>
                          <w:sz w:val="28"/>
                        </w:rPr>
                        <w:t>бухгалтерской профессии в стране</w:t>
                      </w:r>
                      <w:r>
                        <w:rPr>
                          <w:sz w:val="28"/>
                        </w:rPr>
                        <w:t>;</w:t>
                      </w:r>
                    </w:p>
                    <w:p w14:paraId="33EDB83B" w14:textId="77777777" w:rsidR="00175333" w:rsidRPr="00915AA8" w:rsidRDefault="00175333" w:rsidP="00BB6FF1">
                      <w:pPr>
                        <w:rPr>
                          <w:sz w:val="28"/>
                        </w:rPr>
                      </w:pPr>
                      <w:r>
                        <w:rPr>
                          <w:sz w:val="28"/>
                        </w:rPr>
                        <w:t>-</w:t>
                      </w:r>
                      <w:r w:rsidRPr="003D2AB3">
                        <w:t xml:space="preserve"> </w:t>
                      </w:r>
                      <w:r>
                        <w:rPr>
                          <w:sz w:val="28"/>
                        </w:rPr>
                        <w:t>низкая</w:t>
                      </w:r>
                      <w:r w:rsidRPr="003D2AB3">
                        <w:rPr>
                          <w:sz w:val="28"/>
                        </w:rPr>
                        <w:t xml:space="preserve"> делов</w:t>
                      </w:r>
                      <w:r>
                        <w:rPr>
                          <w:sz w:val="28"/>
                        </w:rPr>
                        <w:t>ая репутация.</w:t>
                      </w:r>
                    </w:p>
                  </w:txbxContent>
                </v:textbox>
              </v:rect>
            </w:pict>
          </mc:Fallback>
        </mc:AlternateContent>
      </w:r>
    </w:p>
    <w:p w14:paraId="7CFF952A" w14:textId="77777777" w:rsidR="00BB6FF1" w:rsidRPr="00BB6FF1" w:rsidRDefault="00BB6FF1" w:rsidP="00BB6FF1">
      <w:pPr>
        <w:jc w:val="both"/>
        <w:rPr>
          <w:b/>
          <w:bCs/>
          <w:sz w:val="28"/>
          <w:szCs w:val="28"/>
        </w:rPr>
      </w:pPr>
    </w:p>
    <w:p w14:paraId="740A5D2C" w14:textId="77777777" w:rsidR="00BB6FF1" w:rsidRPr="00BB6FF1" w:rsidRDefault="00BB6FF1" w:rsidP="00BB6FF1">
      <w:pPr>
        <w:ind w:firstLine="709"/>
        <w:jc w:val="both"/>
        <w:rPr>
          <w:sz w:val="24"/>
          <w:szCs w:val="24"/>
        </w:rPr>
      </w:pPr>
    </w:p>
    <w:p w14:paraId="4CA556FF" w14:textId="77777777" w:rsidR="00BB6FF1" w:rsidRPr="00BB6FF1" w:rsidRDefault="00BB6FF1" w:rsidP="00BB6FF1">
      <w:pPr>
        <w:ind w:firstLine="709"/>
        <w:jc w:val="both"/>
        <w:rPr>
          <w:sz w:val="24"/>
          <w:szCs w:val="24"/>
        </w:rPr>
      </w:pPr>
    </w:p>
    <w:p w14:paraId="7E0751C5" w14:textId="77777777" w:rsidR="00BB6FF1" w:rsidRPr="00BB6FF1" w:rsidRDefault="00BB6FF1" w:rsidP="00BB6FF1">
      <w:pPr>
        <w:ind w:firstLine="709"/>
        <w:jc w:val="both"/>
        <w:rPr>
          <w:sz w:val="24"/>
          <w:szCs w:val="24"/>
        </w:rPr>
      </w:pPr>
    </w:p>
    <w:p w14:paraId="79D8EA4C" w14:textId="77777777" w:rsidR="00BB6FF1" w:rsidRPr="00BB6FF1" w:rsidRDefault="00BB6FF1" w:rsidP="00BB6FF1">
      <w:pPr>
        <w:ind w:firstLine="709"/>
        <w:jc w:val="both"/>
        <w:rPr>
          <w:sz w:val="24"/>
          <w:szCs w:val="24"/>
        </w:rPr>
      </w:pPr>
    </w:p>
    <w:p w14:paraId="11A17001" w14:textId="77777777" w:rsidR="00BB6FF1" w:rsidRPr="00BB6FF1" w:rsidRDefault="00BB6FF1" w:rsidP="00BB6FF1">
      <w:pPr>
        <w:ind w:firstLine="709"/>
        <w:jc w:val="both"/>
        <w:rPr>
          <w:sz w:val="24"/>
          <w:szCs w:val="24"/>
        </w:rPr>
      </w:pPr>
    </w:p>
    <w:p w14:paraId="79529CB8" w14:textId="77777777" w:rsidR="00BB6FF1" w:rsidRPr="00BB6FF1" w:rsidRDefault="00BB6FF1" w:rsidP="00BB6FF1">
      <w:pPr>
        <w:jc w:val="both"/>
        <w:rPr>
          <w:sz w:val="24"/>
          <w:szCs w:val="24"/>
        </w:rPr>
      </w:pPr>
      <w:r w:rsidRPr="00BB6FF1">
        <w:rPr>
          <w:noProof/>
          <w:sz w:val="24"/>
          <w:szCs w:val="24"/>
        </w:rPr>
        <w:drawing>
          <wp:inline distT="0" distB="0" distL="0" distR="0" wp14:anchorId="1D17113B" wp14:editId="18FCD37C">
            <wp:extent cx="2654953" cy="1868115"/>
            <wp:effectExtent l="19050" t="0" r="12065" b="5518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85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84273" cy="188874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59537C79" w14:textId="77777777" w:rsidR="00BB6FF1" w:rsidRDefault="00BB6FF1" w:rsidP="00BB6FF1">
      <w:pPr>
        <w:ind w:firstLine="708"/>
        <w:jc w:val="both"/>
        <w:rPr>
          <w:sz w:val="24"/>
          <w:szCs w:val="24"/>
        </w:rPr>
      </w:pPr>
      <w:r w:rsidRPr="00BB6FF1">
        <w:rPr>
          <w:sz w:val="24"/>
          <w:szCs w:val="24"/>
        </w:rPr>
        <w:t xml:space="preserve"> </w:t>
      </w:r>
    </w:p>
    <w:p w14:paraId="57795246" w14:textId="77777777" w:rsidR="00BB6FF1" w:rsidRDefault="00BB6FF1" w:rsidP="00BB6FF1">
      <w:pPr>
        <w:ind w:firstLine="708"/>
        <w:jc w:val="both"/>
        <w:rPr>
          <w:sz w:val="24"/>
          <w:szCs w:val="24"/>
        </w:rPr>
      </w:pPr>
    </w:p>
    <w:p w14:paraId="71532E2F" w14:textId="72DB05C5" w:rsidR="00BB6FF1" w:rsidRPr="00BB6FF1" w:rsidRDefault="00BB6FF1" w:rsidP="00BB6FF1">
      <w:pPr>
        <w:ind w:firstLine="708"/>
        <w:jc w:val="both"/>
        <w:rPr>
          <w:b/>
          <w:sz w:val="28"/>
          <w:szCs w:val="28"/>
        </w:rPr>
      </w:pPr>
      <w:r w:rsidRPr="00BB6FF1">
        <w:rPr>
          <w:b/>
          <w:bCs/>
          <w:sz w:val="24"/>
          <w:szCs w:val="24"/>
        </w:rPr>
        <w:lastRenderedPageBreak/>
        <w:t xml:space="preserve">Масштаб проблемы   </w:t>
      </w:r>
    </w:p>
    <w:p w14:paraId="1F1FBE48" w14:textId="77777777" w:rsidR="00BB6FF1" w:rsidRPr="00BB6FF1" w:rsidRDefault="00BB6FF1" w:rsidP="00BB6FF1">
      <w:pPr>
        <w:ind w:firstLine="709"/>
        <w:jc w:val="both"/>
        <w:rPr>
          <w:bCs/>
          <w:sz w:val="24"/>
          <w:szCs w:val="24"/>
        </w:rPr>
      </w:pPr>
      <w:r w:rsidRPr="00BB6FF1">
        <w:rPr>
          <w:bCs/>
          <w:sz w:val="24"/>
          <w:szCs w:val="24"/>
        </w:rPr>
        <w:t xml:space="preserve">Проблемы низкого качества учетной информации (финансовой отчетности) субъектов малого и среднего предпринимательства в силу различий между компаниями их применяющими, охватывают республиканский масштаб (области, районы, города Кыргызской Республики). </w:t>
      </w:r>
    </w:p>
    <w:p w14:paraId="1FD397B7" w14:textId="77777777" w:rsidR="00BB6FF1" w:rsidRPr="00BB6FF1" w:rsidRDefault="00BB6FF1" w:rsidP="00BB6FF1">
      <w:pPr>
        <w:ind w:firstLine="709"/>
        <w:jc w:val="both"/>
        <w:rPr>
          <w:snapToGrid w:val="0"/>
          <w:sz w:val="24"/>
          <w:szCs w:val="28"/>
        </w:rPr>
      </w:pPr>
    </w:p>
    <w:p w14:paraId="13700CDE" w14:textId="77777777" w:rsidR="00BB6FF1" w:rsidRDefault="00BB6FF1" w:rsidP="00BB6FF1">
      <w:pPr>
        <w:ind w:firstLine="709"/>
        <w:jc w:val="both"/>
        <w:rPr>
          <w:b/>
          <w:bCs/>
          <w:sz w:val="24"/>
          <w:szCs w:val="24"/>
        </w:rPr>
      </w:pPr>
      <w:r w:rsidRPr="00BB6FF1">
        <w:rPr>
          <w:b/>
          <w:bCs/>
          <w:sz w:val="24"/>
          <w:szCs w:val="24"/>
        </w:rPr>
        <w:t>Международный опыт.</w:t>
      </w:r>
    </w:p>
    <w:p w14:paraId="02CB7BFF" w14:textId="101A4200" w:rsidR="00861C62" w:rsidRDefault="00861C62" w:rsidP="00BB6FF1">
      <w:pPr>
        <w:ind w:firstLine="709"/>
        <w:jc w:val="both"/>
        <w:rPr>
          <w:b/>
          <w:bCs/>
          <w:sz w:val="24"/>
          <w:szCs w:val="24"/>
        </w:rPr>
      </w:pPr>
      <w:r>
        <w:rPr>
          <w:b/>
          <w:bCs/>
          <w:sz w:val="24"/>
          <w:szCs w:val="24"/>
        </w:rPr>
        <w:t>Опыт России.</w:t>
      </w:r>
    </w:p>
    <w:p w14:paraId="51E22122" w14:textId="5206C1C9" w:rsidR="00861C62" w:rsidRPr="00861C62" w:rsidRDefault="00861C62" w:rsidP="00861C62">
      <w:pPr>
        <w:ind w:firstLine="709"/>
        <w:jc w:val="both"/>
        <w:rPr>
          <w:bCs/>
          <w:sz w:val="24"/>
          <w:szCs w:val="24"/>
        </w:rPr>
      </w:pPr>
      <w:r w:rsidRPr="00861C62">
        <w:rPr>
          <w:bCs/>
          <w:sz w:val="24"/>
          <w:szCs w:val="24"/>
        </w:rPr>
        <w:t>Малые и средние предприятия - это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условиям, перечисленным в Федеральном законе от 24 июля 2007 года № 209-ФЗ «О развитии малого и среднего предпринимате</w:t>
      </w:r>
      <w:r>
        <w:rPr>
          <w:bCs/>
          <w:sz w:val="24"/>
          <w:szCs w:val="24"/>
        </w:rPr>
        <w:t>льства в Российской Федерации».</w:t>
      </w:r>
    </w:p>
    <w:p w14:paraId="6B1DEB24" w14:textId="77777777" w:rsidR="00861C62" w:rsidRPr="00A9675E" w:rsidRDefault="00861C62" w:rsidP="00861C62">
      <w:pPr>
        <w:ind w:firstLine="709"/>
        <w:jc w:val="both"/>
        <w:rPr>
          <w:b/>
          <w:bCs/>
          <w:i/>
          <w:sz w:val="24"/>
          <w:szCs w:val="24"/>
        </w:rPr>
      </w:pPr>
      <w:r w:rsidRPr="00A9675E">
        <w:rPr>
          <w:b/>
          <w:bCs/>
          <w:i/>
          <w:sz w:val="24"/>
          <w:szCs w:val="24"/>
        </w:rPr>
        <w:t>Какие виды предприятий существуют?</w:t>
      </w:r>
    </w:p>
    <w:p w14:paraId="75D2C374" w14:textId="77777777" w:rsidR="00861C62" w:rsidRPr="00861C62" w:rsidRDefault="00861C62" w:rsidP="00861C62">
      <w:pPr>
        <w:ind w:firstLine="709"/>
        <w:jc w:val="both"/>
        <w:rPr>
          <w:bCs/>
          <w:sz w:val="24"/>
          <w:szCs w:val="24"/>
        </w:rPr>
      </w:pPr>
      <w:r w:rsidRPr="00861C62">
        <w:rPr>
          <w:bCs/>
          <w:sz w:val="24"/>
          <w:szCs w:val="24"/>
        </w:rPr>
        <w:t>Определено три критерия для отнесения предприятий к малому или среднему бизнесу: состав учредителей, объем выручки и численный состав сотрудников. Для удобства ведения бизнеса банки могут предоставлять таким компаниям услуги РКО</w:t>
      </w:r>
    </w:p>
    <w:p w14:paraId="31A13140" w14:textId="77777777" w:rsidR="00861C62" w:rsidRPr="00A9675E" w:rsidRDefault="00861C62" w:rsidP="00861C62">
      <w:pPr>
        <w:ind w:firstLine="709"/>
        <w:jc w:val="both"/>
        <w:rPr>
          <w:b/>
          <w:bCs/>
          <w:i/>
          <w:sz w:val="24"/>
          <w:szCs w:val="24"/>
        </w:rPr>
      </w:pPr>
      <w:r w:rsidRPr="00A9675E">
        <w:rPr>
          <w:b/>
          <w:bCs/>
          <w:i/>
          <w:sz w:val="24"/>
          <w:szCs w:val="24"/>
        </w:rPr>
        <w:t>Состав учредителей</w:t>
      </w:r>
    </w:p>
    <w:p w14:paraId="0FEB44B0" w14:textId="77777777" w:rsidR="00861C62" w:rsidRPr="00861C62" w:rsidRDefault="00861C62" w:rsidP="00861C62">
      <w:pPr>
        <w:ind w:firstLine="709"/>
        <w:jc w:val="both"/>
        <w:rPr>
          <w:bCs/>
          <w:sz w:val="24"/>
          <w:szCs w:val="24"/>
        </w:rPr>
      </w:pPr>
      <w:r w:rsidRPr="00861C62">
        <w:rPr>
          <w:bCs/>
          <w:sz w:val="24"/>
          <w:szCs w:val="24"/>
        </w:rPr>
        <w:t>Относительно состава учредителей в законе говорится о том, что доля участия государства, иностранных юридических лиц и иностранных граждан, общественных и религиозных организаций или объединений, благотворительных и иных фондов в уставном (складочном) капитале (паевом фонде) юридических лиц не должна превышать 25%. Исключение сделано для активов акционерных инвестиционных фондов и закрытых паевых инвестиционных фондов.</w:t>
      </w:r>
    </w:p>
    <w:p w14:paraId="4FB6BEA5" w14:textId="77777777" w:rsidR="00861C62" w:rsidRPr="00A9675E" w:rsidRDefault="00861C62" w:rsidP="00861C62">
      <w:pPr>
        <w:ind w:firstLine="709"/>
        <w:jc w:val="both"/>
        <w:rPr>
          <w:b/>
          <w:bCs/>
          <w:i/>
          <w:sz w:val="24"/>
          <w:szCs w:val="24"/>
        </w:rPr>
      </w:pPr>
      <w:r w:rsidRPr="00A9675E">
        <w:rPr>
          <w:b/>
          <w:bCs/>
          <w:i/>
          <w:sz w:val="24"/>
          <w:szCs w:val="24"/>
        </w:rPr>
        <w:t>Доли участников</w:t>
      </w:r>
    </w:p>
    <w:p w14:paraId="5177FBE4" w14:textId="3C2558F3" w:rsidR="00861C62" w:rsidRPr="00861C62" w:rsidRDefault="00861C62" w:rsidP="00861C62">
      <w:pPr>
        <w:ind w:firstLine="709"/>
        <w:jc w:val="both"/>
        <w:rPr>
          <w:bCs/>
          <w:sz w:val="24"/>
          <w:szCs w:val="24"/>
        </w:rPr>
      </w:pPr>
      <w:r w:rsidRPr="00861C62">
        <w:rPr>
          <w:bCs/>
          <w:sz w:val="24"/>
          <w:szCs w:val="24"/>
        </w:rPr>
        <w:t>Кроме того, доля участия, принадлежащая одному или нескольким юридическим лицам, не являющимся субъектами малого и среднего предпринимательства,</w:t>
      </w:r>
      <w:r>
        <w:rPr>
          <w:bCs/>
          <w:sz w:val="24"/>
          <w:szCs w:val="24"/>
        </w:rPr>
        <w:t xml:space="preserve"> не должна превышать также 25%.</w:t>
      </w:r>
    </w:p>
    <w:p w14:paraId="49865410" w14:textId="3ED7C264" w:rsidR="00861C62" w:rsidRPr="00861C62" w:rsidRDefault="00861C62" w:rsidP="00861C62">
      <w:pPr>
        <w:ind w:firstLine="709"/>
        <w:jc w:val="both"/>
        <w:rPr>
          <w:bCs/>
          <w:sz w:val="24"/>
          <w:szCs w:val="24"/>
        </w:rPr>
      </w:pPr>
      <w:r w:rsidRPr="00861C62">
        <w:rPr>
          <w:bCs/>
          <w:sz w:val="24"/>
          <w:szCs w:val="24"/>
        </w:rPr>
        <w:t>Причем эти ограничения не распространяются на хозяйственные общества, деятельность которых заключается в практическом применении и внедрении результатов интеллектуальной деятельности, таких как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таких хозяйственных обществ - бюджетным научным учреждениям, созданным государственными академиями наук научным учреждениям либо бюджетным образовательным учреждениям высшего профессионального образования, созданным государственными академиями наук образовательным учреждениям высшего</w:t>
      </w:r>
      <w:r>
        <w:rPr>
          <w:bCs/>
          <w:sz w:val="24"/>
          <w:szCs w:val="24"/>
        </w:rPr>
        <w:t xml:space="preserve"> профессионального образования.</w:t>
      </w:r>
    </w:p>
    <w:p w14:paraId="4848E687" w14:textId="74929EEE" w:rsidR="00861C62" w:rsidRPr="00861C62" w:rsidRDefault="00861C62" w:rsidP="00861C62">
      <w:pPr>
        <w:ind w:firstLine="709"/>
        <w:jc w:val="both"/>
        <w:rPr>
          <w:bCs/>
          <w:sz w:val="24"/>
          <w:szCs w:val="24"/>
        </w:rPr>
      </w:pPr>
      <w:r w:rsidRPr="00861C62">
        <w:rPr>
          <w:bCs/>
          <w:sz w:val="24"/>
          <w:szCs w:val="24"/>
        </w:rPr>
        <w:t>По среднесписочной численности сотрудников предприятия делятся на три категории: 101-250 человек – среднее предприятие, 15-100 – малое предпри</w:t>
      </w:r>
      <w:r>
        <w:rPr>
          <w:bCs/>
          <w:sz w:val="24"/>
          <w:szCs w:val="24"/>
        </w:rPr>
        <w:t>ятие, до 15 – микропредприятие.</w:t>
      </w:r>
    </w:p>
    <w:p w14:paraId="0E15942E" w14:textId="5ADA3244" w:rsidR="00861C62" w:rsidRPr="00861C62" w:rsidRDefault="00861C62" w:rsidP="00861C62">
      <w:pPr>
        <w:ind w:firstLine="709"/>
        <w:jc w:val="both"/>
        <w:rPr>
          <w:bCs/>
          <w:sz w:val="24"/>
          <w:szCs w:val="24"/>
        </w:rPr>
      </w:pPr>
      <w:r w:rsidRPr="00861C62">
        <w:rPr>
          <w:bCs/>
          <w:sz w:val="24"/>
          <w:szCs w:val="24"/>
        </w:rPr>
        <w:t xml:space="preserve">Третий критерий признания предприятия относящимся к малому и среднему бизнесу – объем выручки или балансовая стоимость активов – в зависимости от того, что больше. Закон предписывает правительству не реже одного раза в пять лет устанавливать предельные значения. </w:t>
      </w:r>
      <w:r>
        <w:rPr>
          <w:bCs/>
          <w:sz w:val="24"/>
          <w:szCs w:val="24"/>
        </w:rPr>
        <w:t>На сегодняшний день они таковы:</w:t>
      </w:r>
    </w:p>
    <w:p w14:paraId="433F4BE0" w14:textId="18A7A521" w:rsidR="00861C62" w:rsidRPr="00861C62" w:rsidRDefault="00861C62" w:rsidP="00861C62">
      <w:pPr>
        <w:ind w:firstLine="709"/>
        <w:jc w:val="both"/>
        <w:rPr>
          <w:bCs/>
          <w:sz w:val="24"/>
          <w:szCs w:val="24"/>
        </w:rPr>
      </w:pPr>
      <w:r w:rsidRPr="00861C62">
        <w:rPr>
          <w:bCs/>
          <w:sz w:val="24"/>
          <w:szCs w:val="24"/>
        </w:rPr>
        <w:t>- средн</w:t>
      </w:r>
      <w:r>
        <w:rPr>
          <w:bCs/>
          <w:sz w:val="24"/>
          <w:szCs w:val="24"/>
        </w:rPr>
        <w:t>ие предприятия – 2 млрд рублей;</w:t>
      </w:r>
    </w:p>
    <w:p w14:paraId="5CA53D7A" w14:textId="72768ED2" w:rsidR="00861C62" w:rsidRPr="00861C62" w:rsidRDefault="00861C62" w:rsidP="00861C62">
      <w:pPr>
        <w:ind w:firstLine="709"/>
        <w:jc w:val="both"/>
        <w:rPr>
          <w:bCs/>
          <w:sz w:val="24"/>
          <w:szCs w:val="24"/>
        </w:rPr>
      </w:pPr>
      <w:r w:rsidRPr="00861C62">
        <w:rPr>
          <w:bCs/>
          <w:sz w:val="24"/>
          <w:szCs w:val="24"/>
        </w:rPr>
        <w:t>- малые предприятия - 800 млн рублей;</w:t>
      </w:r>
    </w:p>
    <w:p w14:paraId="548D260C" w14:textId="67C15A75" w:rsidR="00861C62" w:rsidRPr="00861C62" w:rsidRDefault="00861C62" w:rsidP="00861C62">
      <w:pPr>
        <w:ind w:firstLine="709"/>
        <w:jc w:val="both"/>
        <w:rPr>
          <w:bCs/>
          <w:sz w:val="24"/>
          <w:szCs w:val="24"/>
        </w:rPr>
      </w:pPr>
      <w:r w:rsidRPr="00861C62">
        <w:rPr>
          <w:bCs/>
          <w:sz w:val="24"/>
          <w:szCs w:val="24"/>
        </w:rPr>
        <w:lastRenderedPageBreak/>
        <w:t>- мик</w:t>
      </w:r>
      <w:r>
        <w:rPr>
          <w:bCs/>
          <w:sz w:val="24"/>
          <w:szCs w:val="24"/>
        </w:rPr>
        <w:t>ропредприятия - 120 млн рублей.</w:t>
      </w:r>
    </w:p>
    <w:p w14:paraId="0E7B53BC" w14:textId="57F93736" w:rsidR="00861C62" w:rsidRPr="00861C62" w:rsidRDefault="00861C62" w:rsidP="00861C62">
      <w:pPr>
        <w:ind w:firstLine="709"/>
        <w:jc w:val="both"/>
        <w:rPr>
          <w:bCs/>
          <w:sz w:val="24"/>
          <w:szCs w:val="24"/>
        </w:rPr>
      </w:pPr>
      <w:r w:rsidRPr="00861C62">
        <w:rPr>
          <w:bCs/>
          <w:sz w:val="24"/>
          <w:szCs w:val="24"/>
        </w:rPr>
        <w:t>Банки, как правило, сегментируют предприятия по размеру годовой выручки и могут устанавливать свои собственные диапазоны г</w:t>
      </w:r>
      <w:r>
        <w:rPr>
          <w:bCs/>
          <w:sz w:val="24"/>
          <w:szCs w:val="24"/>
        </w:rPr>
        <w:t>раниц величины бизнеса клиента.</w:t>
      </w:r>
    </w:p>
    <w:p w14:paraId="5360A22E" w14:textId="2C481E74" w:rsidR="00861C62" w:rsidRDefault="00861C62" w:rsidP="00861C62">
      <w:pPr>
        <w:ind w:firstLine="709"/>
        <w:jc w:val="both"/>
        <w:rPr>
          <w:bCs/>
          <w:sz w:val="24"/>
          <w:szCs w:val="24"/>
        </w:rPr>
      </w:pPr>
      <w:r w:rsidRPr="00861C62">
        <w:rPr>
          <w:bCs/>
          <w:sz w:val="24"/>
          <w:szCs w:val="24"/>
        </w:rPr>
        <w:t>Отнесение организации к категории малого или среднего предпринимательства позволяет получить ряд льгот, а также дает право на участие в программах поддержки малого бизнеса.</w:t>
      </w:r>
    </w:p>
    <w:p w14:paraId="48BD431E" w14:textId="77777777" w:rsidR="002F1A2A" w:rsidRDefault="002F1A2A" w:rsidP="00861C62">
      <w:pPr>
        <w:ind w:firstLine="709"/>
        <w:jc w:val="both"/>
        <w:rPr>
          <w:bCs/>
          <w:sz w:val="24"/>
          <w:szCs w:val="24"/>
        </w:rPr>
      </w:pPr>
    </w:p>
    <w:p w14:paraId="0EC7FCCB" w14:textId="4951DF67" w:rsidR="00861C62" w:rsidRDefault="00861C62" w:rsidP="00861C62">
      <w:pPr>
        <w:ind w:firstLine="709"/>
        <w:jc w:val="both"/>
        <w:rPr>
          <w:b/>
          <w:bCs/>
          <w:sz w:val="24"/>
          <w:szCs w:val="24"/>
        </w:rPr>
      </w:pPr>
      <w:r w:rsidRPr="00861C62">
        <w:rPr>
          <w:b/>
          <w:bCs/>
          <w:sz w:val="24"/>
          <w:szCs w:val="24"/>
        </w:rPr>
        <w:t>Опыт Казахстана.</w:t>
      </w:r>
    </w:p>
    <w:p w14:paraId="01C22ADC" w14:textId="77777777" w:rsidR="00132081" w:rsidRPr="00132081" w:rsidRDefault="00132081" w:rsidP="00132081">
      <w:pPr>
        <w:ind w:firstLine="709"/>
        <w:jc w:val="both"/>
        <w:rPr>
          <w:bCs/>
          <w:sz w:val="24"/>
          <w:szCs w:val="24"/>
        </w:rPr>
      </w:pPr>
      <w:r w:rsidRPr="00132081">
        <w:rPr>
          <w:bCs/>
          <w:sz w:val="24"/>
          <w:szCs w:val="24"/>
        </w:rPr>
        <w:t>В зависимости от среднегодовой численности работников и среднегодового дохода субъекты предпринимательства от</w:t>
      </w:r>
      <w:r>
        <w:rPr>
          <w:bCs/>
          <w:sz w:val="24"/>
          <w:szCs w:val="24"/>
        </w:rPr>
        <w:t>носятся к следующим категориям:</w:t>
      </w:r>
    </w:p>
    <w:p w14:paraId="10F2DD37" w14:textId="77777777" w:rsidR="00132081" w:rsidRPr="00132081" w:rsidRDefault="00132081" w:rsidP="00132081">
      <w:pPr>
        <w:pStyle w:val="a3"/>
        <w:numPr>
          <w:ilvl w:val="0"/>
          <w:numId w:val="20"/>
        </w:numPr>
        <w:ind w:left="993" w:hanging="284"/>
        <w:jc w:val="both"/>
        <w:rPr>
          <w:bCs/>
          <w:sz w:val="24"/>
          <w:szCs w:val="24"/>
        </w:rPr>
      </w:pPr>
      <w:r w:rsidRPr="00132081">
        <w:rPr>
          <w:bCs/>
          <w:sz w:val="24"/>
          <w:szCs w:val="24"/>
        </w:rPr>
        <w:t>субъекты малого предпринимательства, в том числе субъекты микропредпринимательства;</w:t>
      </w:r>
    </w:p>
    <w:p w14:paraId="501D4FAA" w14:textId="77777777" w:rsidR="00132081" w:rsidRPr="00132081" w:rsidRDefault="00132081" w:rsidP="00132081">
      <w:pPr>
        <w:pStyle w:val="a3"/>
        <w:numPr>
          <w:ilvl w:val="0"/>
          <w:numId w:val="20"/>
        </w:numPr>
        <w:ind w:left="993" w:hanging="284"/>
        <w:jc w:val="both"/>
        <w:rPr>
          <w:bCs/>
          <w:sz w:val="24"/>
          <w:szCs w:val="24"/>
        </w:rPr>
      </w:pPr>
      <w:r w:rsidRPr="00132081">
        <w:rPr>
          <w:bCs/>
          <w:sz w:val="24"/>
          <w:szCs w:val="24"/>
        </w:rPr>
        <w:t>субъекты среднего предпринимательства;</w:t>
      </w:r>
    </w:p>
    <w:p w14:paraId="1F3441D6" w14:textId="7D16ACBB" w:rsidR="00132081" w:rsidRPr="00132081" w:rsidRDefault="00132081" w:rsidP="00132081">
      <w:pPr>
        <w:pStyle w:val="a3"/>
        <w:numPr>
          <w:ilvl w:val="0"/>
          <w:numId w:val="20"/>
        </w:numPr>
        <w:ind w:left="993" w:hanging="284"/>
        <w:jc w:val="both"/>
        <w:rPr>
          <w:bCs/>
          <w:sz w:val="24"/>
          <w:szCs w:val="24"/>
        </w:rPr>
      </w:pPr>
      <w:r w:rsidRPr="00132081">
        <w:rPr>
          <w:bCs/>
          <w:sz w:val="24"/>
          <w:szCs w:val="24"/>
        </w:rPr>
        <w:t>субъекты крупного предпринимательства.</w:t>
      </w:r>
    </w:p>
    <w:p w14:paraId="2B6C9399" w14:textId="708DF94E" w:rsidR="00861C62" w:rsidRPr="00132081" w:rsidRDefault="00861C62" w:rsidP="009779D6">
      <w:pPr>
        <w:ind w:firstLine="709"/>
        <w:jc w:val="both"/>
        <w:rPr>
          <w:b/>
          <w:bCs/>
          <w:i/>
          <w:sz w:val="24"/>
          <w:szCs w:val="24"/>
        </w:rPr>
      </w:pPr>
      <w:r w:rsidRPr="00132081">
        <w:rPr>
          <w:b/>
          <w:bCs/>
          <w:i/>
          <w:sz w:val="24"/>
          <w:szCs w:val="24"/>
        </w:rPr>
        <w:t>Доходы и численность работников крупных, средних и малых субъектов предпринимательства.</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177"/>
        <w:gridCol w:w="2379"/>
        <w:gridCol w:w="2511"/>
      </w:tblGrid>
      <w:tr w:rsidR="00861C62" w:rsidRPr="00861C62" w14:paraId="3EC9F4C9" w14:textId="77777777" w:rsidTr="00861C62">
        <w:tc>
          <w:tcPr>
            <w:tcW w:w="0" w:type="auto"/>
            <w:shd w:val="clear" w:color="auto" w:fill="FFFFFF"/>
            <w:tcMar>
              <w:top w:w="75" w:type="dxa"/>
              <w:left w:w="75" w:type="dxa"/>
              <w:bottom w:w="75" w:type="dxa"/>
              <w:right w:w="75" w:type="dxa"/>
            </w:tcMar>
            <w:vAlign w:val="bottom"/>
            <w:hideMark/>
          </w:tcPr>
          <w:p w14:paraId="2039BD37" w14:textId="77777777" w:rsidR="00861C62" w:rsidRPr="00861C62" w:rsidRDefault="00861C62" w:rsidP="00861C62">
            <w:r w:rsidRPr="00861C62">
              <w:t>Доход</w:t>
            </w:r>
          </w:p>
        </w:tc>
        <w:tc>
          <w:tcPr>
            <w:tcW w:w="0" w:type="auto"/>
            <w:shd w:val="clear" w:color="auto" w:fill="FFFFFF"/>
            <w:tcMar>
              <w:top w:w="75" w:type="dxa"/>
              <w:left w:w="75" w:type="dxa"/>
              <w:bottom w:w="75" w:type="dxa"/>
              <w:right w:w="75" w:type="dxa"/>
            </w:tcMar>
            <w:vAlign w:val="bottom"/>
            <w:hideMark/>
          </w:tcPr>
          <w:p w14:paraId="621CBD5F" w14:textId="77777777" w:rsidR="00861C62" w:rsidRPr="00861C62" w:rsidRDefault="00861C62" w:rsidP="00861C62">
            <w:r w:rsidRPr="00861C62">
              <w:t>Численность работников</w:t>
            </w:r>
          </w:p>
        </w:tc>
        <w:tc>
          <w:tcPr>
            <w:tcW w:w="2511" w:type="dxa"/>
            <w:shd w:val="clear" w:color="auto" w:fill="FFFFFF"/>
            <w:tcMar>
              <w:top w:w="75" w:type="dxa"/>
              <w:left w:w="75" w:type="dxa"/>
              <w:bottom w:w="75" w:type="dxa"/>
              <w:right w:w="75" w:type="dxa"/>
            </w:tcMar>
            <w:vAlign w:val="bottom"/>
            <w:hideMark/>
          </w:tcPr>
          <w:p w14:paraId="0399CFEA" w14:textId="77777777" w:rsidR="00861C62" w:rsidRPr="00861C62" w:rsidRDefault="00861C62" w:rsidP="00861C62">
            <w:r w:rsidRPr="00861C62">
              <w:t>Субъект предпринимательства</w:t>
            </w:r>
          </w:p>
        </w:tc>
      </w:tr>
      <w:tr w:rsidR="00861C62" w:rsidRPr="00861C62" w14:paraId="04ABF5A7" w14:textId="77777777" w:rsidTr="00861C62">
        <w:tc>
          <w:tcPr>
            <w:tcW w:w="0" w:type="auto"/>
            <w:shd w:val="clear" w:color="auto" w:fill="FFFFFF"/>
            <w:tcMar>
              <w:top w:w="75" w:type="dxa"/>
              <w:left w:w="75" w:type="dxa"/>
              <w:bottom w:w="75" w:type="dxa"/>
              <w:right w:w="75" w:type="dxa"/>
            </w:tcMar>
            <w:vAlign w:val="bottom"/>
            <w:hideMark/>
          </w:tcPr>
          <w:p w14:paraId="64C0A65F" w14:textId="77777777" w:rsidR="00861C62" w:rsidRPr="00861C62" w:rsidRDefault="00861C62" w:rsidP="00861C62">
            <w:r w:rsidRPr="00861C62">
              <w:t>до 300 000 МРП</w:t>
            </w:r>
          </w:p>
        </w:tc>
        <w:tc>
          <w:tcPr>
            <w:tcW w:w="0" w:type="auto"/>
            <w:shd w:val="clear" w:color="auto" w:fill="FFFFFF"/>
            <w:tcMar>
              <w:top w:w="75" w:type="dxa"/>
              <w:left w:w="75" w:type="dxa"/>
              <w:bottom w:w="75" w:type="dxa"/>
              <w:right w:w="75" w:type="dxa"/>
            </w:tcMar>
            <w:vAlign w:val="bottom"/>
            <w:hideMark/>
          </w:tcPr>
          <w:p w14:paraId="4DBB852B" w14:textId="77777777" w:rsidR="00861C62" w:rsidRPr="00861C62" w:rsidRDefault="00861C62" w:rsidP="00861C62">
            <w:r w:rsidRPr="00861C62">
              <w:t>до 100 человек</w:t>
            </w:r>
          </w:p>
        </w:tc>
        <w:tc>
          <w:tcPr>
            <w:tcW w:w="2511" w:type="dxa"/>
            <w:shd w:val="clear" w:color="auto" w:fill="FFFFFF"/>
            <w:tcMar>
              <w:top w:w="75" w:type="dxa"/>
              <w:left w:w="75" w:type="dxa"/>
              <w:bottom w:w="75" w:type="dxa"/>
              <w:right w:w="75" w:type="dxa"/>
            </w:tcMar>
            <w:vAlign w:val="bottom"/>
            <w:hideMark/>
          </w:tcPr>
          <w:p w14:paraId="2DF0A9B9" w14:textId="77777777" w:rsidR="00861C62" w:rsidRPr="00861C62" w:rsidRDefault="00861C62" w:rsidP="00861C62">
            <w:r w:rsidRPr="00861C62">
              <w:t>Малый.</w:t>
            </w:r>
          </w:p>
        </w:tc>
      </w:tr>
      <w:tr w:rsidR="00861C62" w:rsidRPr="00861C62" w14:paraId="74EBB8AF" w14:textId="77777777" w:rsidTr="00861C62">
        <w:tc>
          <w:tcPr>
            <w:tcW w:w="0" w:type="auto"/>
            <w:shd w:val="clear" w:color="auto" w:fill="FFFFFF"/>
            <w:tcMar>
              <w:top w:w="75" w:type="dxa"/>
              <w:left w:w="75" w:type="dxa"/>
              <w:bottom w:w="75" w:type="dxa"/>
              <w:right w:w="75" w:type="dxa"/>
            </w:tcMar>
            <w:vAlign w:val="bottom"/>
            <w:hideMark/>
          </w:tcPr>
          <w:p w14:paraId="53FBBA2B" w14:textId="19B6A172" w:rsidR="00861C62" w:rsidRPr="00861C62" w:rsidRDefault="00861C62" w:rsidP="00861C62">
            <w:r w:rsidRPr="00861C62">
              <w:t>более 300 000 МРП, но менее 3 000 000 МРП</w:t>
            </w:r>
          </w:p>
        </w:tc>
        <w:tc>
          <w:tcPr>
            <w:tcW w:w="0" w:type="auto"/>
            <w:shd w:val="clear" w:color="auto" w:fill="FFFFFF"/>
            <w:tcMar>
              <w:top w:w="75" w:type="dxa"/>
              <w:left w:w="75" w:type="dxa"/>
              <w:bottom w:w="75" w:type="dxa"/>
              <w:right w:w="75" w:type="dxa"/>
            </w:tcMar>
            <w:vAlign w:val="bottom"/>
            <w:hideMark/>
          </w:tcPr>
          <w:p w14:paraId="7B21EDCB" w14:textId="77777777" w:rsidR="00861C62" w:rsidRPr="00861C62" w:rsidRDefault="00861C62" w:rsidP="00861C62">
            <w:r w:rsidRPr="00861C62">
              <w:t>более 100, но менее 250</w:t>
            </w:r>
          </w:p>
        </w:tc>
        <w:tc>
          <w:tcPr>
            <w:tcW w:w="2511" w:type="dxa"/>
            <w:shd w:val="clear" w:color="auto" w:fill="FFFFFF"/>
            <w:tcMar>
              <w:top w:w="75" w:type="dxa"/>
              <w:left w:w="75" w:type="dxa"/>
              <w:bottom w:w="75" w:type="dxa"/>
              <w:right w:w="75" w:type="dxa"/>
            </w:tcMar>
            <w:vAlign w:val="bottom"/>
            <w:hideMark/>
          </w:tcPr>
          <w:p w14:paraId="5FAC6D58" w14:textId="77777777" w:rsidR="00861C62" w:rsidRPr="00861C62" w:rsidRDefault="00861C62" w:rsidP="00861C62">
            <w:r w:rsidRPr="00861C62">
              <w:t>Средний</w:t>
            </w:r>
          </w:p>
        </w:tc>
      </w:tr>
      <w:tr w:rsidR="00861C62" w:rsidRPr="00861C62" w14:paraId="7897FE38" w14:textId="77777777" w:rsidTr="00861C62">
        <w:tc>
          <w:tcPr>
            <w:tcW w:w="0" w:type="auto"/>
            <w:shd w:val="clear" w:color="auto" w:fill="FFFFFF"/>
            <w:tcMar>
              <w:top w:w="75" w:type="dxa"/>
              <w:left w:w="75" w:type="dxa"/>
              <w:bottom w:w="75" w:type="dxa"/>
              <w:right w:w="75" w:type="dxa"/>
            </w:tcMar>
            <w:vAlign w:val="bottom"/>
            <w:hideMark/>
          </w:tcPr>
          <w:p w14:paraId="12190B1C" w14:textId="77777777" w:rsidR="00861C62" w:rsidRPr="00861C62" w:rsidRDefault="00861C62" w:rsidP="00861C62">
            <w:r w:rsidRPr="00861C62">
              <w:t>более 3 000 000 МРП</w:t>
            </w:r>
          </w:p>
        </w:tc>
        <w:tc>
          <w:tcPr>
            <w:tcW w:w="0" w:type="auto"/>
            <w:shd w:val="clear" w:color="auto" w:fill="FFFFFF"/>
            <w:tcMar>
              <w:top w:w="75" w:type="dxa"/>
              <w:left w:w="75" w:type="dxa"/>
              <w:bottom w:w="75" w:type="dxa"/>
              <w:right w:w="75" w:type="dxa"/>
            </w:tcMar>
            <w:vAlign w:val="bottom"/>
            <w:hideMark/>
          </w:tcPr>
          <w:p w14:paraId="65CBFC9F" w14:textId="77777777" w:rsidR="00861C62" w:rsidRPr="00861C62" w:rsidRDefault="00861C62" w:rsidP="00861C62">
            <w:r w:rsidRPr="00861C62">
              <w:t>более 250</w:t>
            </w:r>
          </w:p>
        </w:tc>
        <w:tc>
          <w:tcPr>
            <w:tcW w:w="2511" w:type="dxa"/>
            <w:shd w:val="clear" w:color="auto" w:fill="FFFFFF"/>
            <w:tcMar>
              <w:top w:w="75" w:type="dxa"/>
              <w:left w:w="75" w:type="dxa"/>
              <w:bottom w:w="75" w:type="dxa"/>
              <w:right w:w="75" w:type="dxa"/>
            </w:tcMar>
            <w:vAlign w:val="bottom"/>
            <w:hideMark/>
          </w:tcPr>
          <w:p w14:paraId="5DA75C97" w14:textId="77777777" w:rsidR="00861C62" w:rsidRPr="00861C62" w:rsidRDefault="00861C62" w:rsidP="00861C62">
            <w:r w:rsidRPr="00861C62">
              <w:t>Крупный</w:t>
            </w:r>
          </w:p>
        </w:tc>
      </w:tr>
    </w:tbl>
    <w:p w14:paraId="4658E800" w14:textId="2A7EDDDA" w:rsidR="00861C62" w:rsidRDefault="00861C62" w:rsidP="009779D6">
      <w:pPr>
        <w:ind w:firstLine="709"/>
        <w:jc w:val="both"/>
        <w:rPr>
          <w:b/>
          <w:bCs/>
          <w:i/>
          <w:sz w:val="24"/>
          <w:szCs w:val="24"/>
        </w:rPr>
      </w:pPr>
      <w:r w:rsidRPr="00132081">
        <w:rPr>
          <w:b/>
          <w:bCs/>
          <w:i/>
          <w:sz w:val="24"/>
          <w:szCs w:val="24"/>
        </w:rPr>
        <w:t>Кто относится к малому бизнесу (субъектам малого предпринимательства)?</w:t>
      </w:r>
    </w:p>
    <w:p w14:paraId="1601680A" w14:textId="7693D17A" w:rsidR="00A9675E" w:rsidRPr="00A9675E" w:rsidRDefault="00A9675E" w:rsidP="00A9675E">
      <w:pPr>
        <w:ind w:firstLine="709"/>
        <w:jc w:val="both"/>
        <w:rPr>
          <w:bCs/>
          <w:sz w:val="24"/>
          <w:szCs w:val="24"/>
        </w:rPr>
      </w:pPr>
      <w:r w:rsidRPr="00A9675E">
        <w:rPr>
          <w:bCs/>
          <w:sz w:val="24"/>
          <w:szCs w:val="24"/>
        </w:rPr>
        <w:t xml:space="preserve">Субъектами малого предпринимательства являются индивидуальные предприниматели без образования юридического лица и юридические лица, осуществляющие предпринимательство, со среднегодовой численностью работников не более ста человек и среднегодовым доходом не свыше </w:t>
      </w:r>
      <w:proofErr w:type="spellStart"/>
      <w:r w:rsidRPr="00A9675E">
        <w:rPr>
          <w:bCs/>
          <w:sz w:val="24"/>
          <w:szCs w:val="24"/>
        </w:rPr>
        <w:t>трехсоттысячекратного</w:t>
      </w:r>
      <w:proofErr w:type="spellEnd"/>
      <w:r w:rsidRPr="00A9675E">
        <w:rPr>
          <w:bCs/>
          <w:sz w:val="24"/>
          <w:szCs w:val="24"/>
        </w:rPr>
        <w:t xml:space="preserve"> месячного расчетного показателя, установленного законом о республиканском бюджете и действующего на 1 января соо</w:t>
      </w:r>
      <w:r>
        <w:rPr>
          <w:bCs/>
          <w:sz w:val="24"/>
          <w:szCs w:val="24"/>
        </w:rPr>
        <w:t>тветствующего финансового года.</w:t>
      </w:r>
    </w:p>
    <w:p w14:paraId="519CB82F" w14:textId="63DFA673" w:rsidR="00A9675E" w:rsidRPr="00A9675E" w:rsidRDefault="00A9675E" w:rsidP="00A9675E">
      <w:pPr>
        <w:ind w:firstLine="709"/>
        <w:jc w:val="both"/>
        <w:rPr>
          <w:bCs/>
          <w:sz w:val="24"/>
          <w:szCs w:val="24"/>
        </w:rPr>
      </w:pPr>
      <w:r w:rsidRPr="00A9675E">
        <w:rPr>
          <w:bCs/>
          <w:sz w:val="24"/>
          <w:szCs w:val="24"/>
        </w:rPr>
        <w:t xml:space="preserve">Субъектами микропредпринимательства являются субъекты малого предпринимательства, осуществляющие частное предпринимательство, со среднегодовой численностью работников не более пятнадцати человек или среднегодовым доходом не свыше </w:t>
      </w:r>
      <w:proofErr w:type="spellStart"/>
      <w:r w:rsidRPr="00A9675E">
        <w:rPr>
          <w:bCs/>
          <w:sz w:val="24"/>
          <w:szCs w:val="24"/>
        </w:rPr>
        <w:t>тридцатитысячекратного</w:t>
      </w:r>
      <w:proofErr w:type="spellEnd"/>
      <w:r w:rsidRPr="00A9675E">
        <w:rPr>
          <w:bCs/>
          <w:sz w:val="24"/>
          <w:szCs w:val="24"/>
        </w:rPr>
        <w:t xml:space="preserve">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45810E51" w14:textId="79768423" w:rsidR="00861C62" w:rsidRPr="00861C62" w:rsidRDefault="00861C62" w:rsidP="00132081">
      <w:pPr>
        <w:ind w:firstLine="709"/>
        <w:jc w:val="both"/>
        <w:rPr>
          <w:bCs/>
          <w:sz w:val="24"/>
          <w:szCs w:val="24"/>
        </w:rPr>
      </w:pPr>
      <w:r w:rsidRPr="00861C62">
        <w:rPr>
          <w:bCs/>
          <w:sz w:val="24"/>
          <w:szCs w:val="24"/>
        </w:rPr>
        <w:t>Смот</w:t>
      </w:r>
      <w:r w:rsidR="00132081">
        <w:rPr>
          <w:bCs/>
          <w:sz w:val="24"/>
          <w:szCs w:val="24"/>
        </w:rPr>
        <w:t xml:space="preserve">рим подпункт 3 статьи 24 </w:t>
      </w:r>
      <w:r w:rsidR="00132081" w:rsidRPr="00132081">
        <w:rPr>
          <w:bCs/>
          <w:sz w:val="24"/>
          <w:szCs w:val="24"/>
        </w:rPr>
        <w:t xml:space="preserve">Предпринимательского Кодекса Республики Казахстан </w:t>
      </w:r>
      <w:r w:rsidR="00132081">
        <w:rPr>
          <w:bCs/>
          <w:sz w:val="24"/>
          <w:szCs w:val="24"/>
        </w:rPr>
        <w:t>(далее - ПК РК).</w:t>
      </w:r>
    </w:p>
    <w:p w14:paraId="030F0DCD" w14:textId="77777777" w:rsidR="00861C62" w:rsidRPr="00861C62" w:rsidRDefault="00861C62" w:rsidP="00861C62">
      <w:pPr>
        <w:ind w:firstLine="709"/>
        <w:jc w:val="both"/>
        <w:rPr>
          <w:bCs/>
          <w:sz w:val="24"/>
          <w:szCs w:val="24"/>
        </w:rPr>
      </w:pPr>
      <w:r w:rsidRPr="00861C62">
        <w:rPr>
          <w:bCs/>
          <w:sz w:val="24"/>
          <w:szCs w:val="24"/>
        </w:rPr>
        <w:t>Среднегодовая численность работников менее 100 человек.</w:t>
      </w:r>
    </w:p>
    <w:p w14:paraId="739112D0" w14:textId="0197C059" w:rsidR="00861C62" w:rsidRPr="00861C62" w:rsidRDefault="00861C62" w:rsidP="00861C62">
      <w:pPr>
        <w:ind w:firstLine="709"/>
        <w:jc w:val="both"/>
        <w:rPr>
          <w:bCs/>
          <w:sz w:val="24"/>
          <w:szCs w:val="24"/>
        </w:rPr>
      </w:pPr>
      <w:r w:rsidRPr="00861C62">
        <w:rPr>
          <w:bCs/>
          <w:sz w:val="24"/>
          <w:szCs w:val="24"/>
        </w:rPr>
        <w:t xml:space="preserve">Среднегодовой доход менее 300 000 </w:t>
      </w:r>
      <w:r w:rsidR="00132081" w:rsidRPr="00861C62">
        <w:rPr>
          <w:bCs/>
          <w:sz w:val="24"/>
          <w:szCs w:val="24"/>
        </w:rPr>
        <w:t>МРП (</w:t>
      </w:r>
      <w:r w:rsidRPr="00861C62">
        <w:rPr>
          <w:bCs/>
          <w:sz w:val="24"/>
          <w:szCs w:val="24"/>
        </w:rPr>
        <w:t>месячных расчетных показателей) МРП на 2020 год — 2625 тенге.</w:t>
      </w:r>
    </w:p>
    <w:p w14:paraId="4CCEF434" w14:textId="5816B04E" w:rsidR="00861C62" w:rsidRDefault="00861C62" w:rsidP="00132081">
      <w:pPr>
        <w:ind w:firstLine="709"/>
        <w:jc w:val="both"/>
        <w:rPr>
          <w:bCs/>
          <w:sz w:val="24"/>
          <w:szCs w:val="24"/>
        </w:rPr>
      </w:pPr>
      <w:r w:rsidRPr="00861C62">
        <w:rPr>
          <w:bCs/>
          <w:sz w:val="24"/>
          <w:szCs w:val="24"/>
        </w:rPr>
        <w:t>Если хотя бы один пункт превышает — это не позволит отнести субъек</w:t>
      </w:r>
      <w:r w:rsidR="00132081">
        <w:rPr>
          <w:bCs/>
          <w:sz w:val="24"/>
          <w:szCs w:val="24"/>
        </w:rPr>
        <w:t>т к малому предпринимательству.</w:t>
      </w:r>
    </w:p>
    <w:p w14:paraId="20C89F30" w14:textId="7E6B982D" w:rsidR="00132081" w:rsidRPr="00861C62" w:rsidRDefault="00132081" w:rsidP="00132081">
      <w:pPr>
        <w:ind w:firstLine="709"/>
        <w:jc w:val="both"/>
        <w:rPr>
          <w:bCs/>
          <w:sz w:val="24"/>
          <w:szCs w:val="24"/>
        </w:rPr>
      </w:pPr>
      <w:r w:rsidRPr="00132081">
        <w:rPr>
          <w:bCs/>
          <w:sz w:val="24"/>
          <w:szCs w:val="24"/>
        </w:rPr>
        <w:t>Субъекты микропредпринимательства также относятся к малым. Это предприятия с численностью работников менее 15 и доход менее 30 000 МРП.</w:t>
      </w:r>
    </w:p>
    <w:p w14:paraId="4264B4A4" w14:textId="00B9F73A" w:rsidR="00132081" w:rsidRDefault="00861C62" w:rsidP="00861C62">
      <w:pPr>
        <w:ind w:firstLine="709"/>
        <w:jc w:val="both"/>
        <w:rPr>
          <w:bCs/>
          <w:sz w:val="24"/>
          <w:szCs w:val="24"/>
        </w:rPr>
      </w:pPr>
      <w:r w:rsidRPr="00861C62">
        <w:rPr>
          <w:bCs/>
          <w:sz w:val="24"/>
          <w:szCs w:val="24"/>
        </w:rPr>
        <w:t xml:space="preserve">Кроме того, определенные виды деятельности не могут быть субъектами малого предпринимательства. Это торговля и производство подакцизных товаров и некоторые другие лицензируемые виды деятельности. Пункт 4 статьи 24 </w:t>
      </w:r>
      <w:r w:rsidR="00132081" w:rsidRPr="00132081">
        <w:rPr>
          <w:bCs/>
          <w:sz w:val="24"/>
          <w:szCs w:val="24"/>
        </w:rPr>
        <w:t>ПК РК</w:t>
      </w:r>
      <w:r w:rsidR="00132081">
        <w:rPr>
          <w:bCs/>
          <w:sz w:val="24"/>
          <w:szCs w:val="24"/>
        </w:rPr>
        <w:t>.</w:t>
      </w:r>
    </w:p>
    <w:p w14:paraId="4438D4DC" w14:textId="77777777" w:rsidR="00132081" w:rsidRDefault="00132081" w:rsidP="00132081">
      <w:pPr>
        <w:ind w:firstLine="709"/>
        <w:jc w:val="both"/>
        <w:rPr>
          <w:b/>
          <w:bCs/>
          <w:i/>
          <w:sz w:val="24"/>
          <w:szCs w:val="24"/>
        </w:rPr>
      </w:pPr>
      <w:r w:rsidRPr="00132081">
        <w:rPr>
          <w:b/>
          <w:bCs/>
          <w:i/>
          <w:sz w:val="24"/>
          <w:szCs w:val="24"/>
        </w:rPr>
        <w:t>Кто относится к крупному бизнесу (субъектам среднего предпринимательства)?</w:t>
      </w:r>
    </w:p>
    <w:p w14:paraId="0FE769A6" w14:textId="6E2DE225" w:rsidR="00A9675E" w:rsidRPr="00A9675E" w:rsidRDefault="00A9675E" w:rsidP="00132081">
      <w:pPr>
        <w:ind w:firstLine="709"/>
        <w:jc w:val="both"/>
        <w:rPr>
          <w:bCs/>
          <w:sz w:val="24"/>
          <w:szCs w:val="24"/>
        </w:rPr>
      </w:pPr>
      <w:r w:rsidRPr="00A9675E">
        <w:rPr>
          <w:bCs/>
          <w:sz w:val="24"/>
          <w:szCs w:val="24"/>
        </w:rPr>
        <w:t xml:space="preserve">Субъектами крупного предпринимательства являются индивидуальные предприниматели и юридические лица, осуществляющие предпринимательство и отвечающие одному или двум из следующих критериев: среднегодовая численность </w:t>
      </w:r>
      <w:r w:rsidRPr="00A9675E">
        <w:rPr>
          <w:bCs/>
          <w:sz w:val="24"/>
          <w:szCs w:val="24"/>
        </w:rPr>
        <w:lastRenderedPageBreak/>
        <w:t xml:space="preserve">работников более двухсот пятидесяти человек и (или) среднегодовой доход свыше </w:t>
      </w:r>
      <w:proofErr w:type="spellStart"/>
      <w:r w:rsidRPr="00A9675E">
        <w:rPr>
          <w:bCs/>
          <w:sz w:val="24"/>
          <w:szCs w:val="24"/>
        </w:rPr>
        <w:t>трехмиллионнократного</w:t>
      </w:r>
      <w:proofErr w:type="spellEnd"/>
      <w:r w:rsidRPr="00A9675E">
        <w:rPr>
          <w:bCs/>
          <w:sz w:val="24"/>
          <w:szCs w:val="24"/>
        </w:rPr>
        <w:t xml:space="preserve">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534AE199" w14:textId="77777777" w:rsidR="00132081" w:rsidRPr="00132081" w:rsidRDefault="00132081" w:rsidP="00132081">
      <w:pPr>
        <w:ind w:firstLine="709"/>
        <w:jc w:val="both"/>
        <w:rPr>
          <w:bCs/>
          <w:sz w:val="24"/>
          <w:szCs w:val="24"/>
        </w:rPr>
      </w:pPr>
      <w:r w:rsidRPr="00132081">
        <w:rPr>
          <w:bCs/>
          <w:sz w:val="24"/>
          <w:szCs w:val="24"/>
        </w:rPr>
        <w:t>Среднегодовая численность работников более 250 человек.</w:t>
      </w:r>
    </w:p>
    <w:p w14:paraId="794E2FBA" w14:textId="7ABD9713" w:rsidR="00132081" w:rsidRDefault="00132081" w:rsidP="00132081">
      <w:pPr>
        <w:ind w:firstLine="709"/>
        <w:jc w:val="both"/>
        <w:rPr>
          <w:bCs/>
          <w:sz w:val="24"/>
          <w:szCs w:val="24"/>
        </w:rPr>
      </w:pPr>
      <w:r w:rsidRPr="00132081">
        <w:rPr>
          <w:bCs/>
          <w:sz w:val="24"/>
          <w:szCs w:val="24"/>
        </w:rPr>
        <w:t>Среднегодовой доход более 3 000 000 МРП (месячных расчетных показателей). МРП на 2020 год — 2625 тенге.</w:t>
      </w:r>
    </w:p>
    <w:p w14:paraId="07E25F70" w14:textId="77777777" w:rsidR="00132081" w:rsidRDefault="00132081" w:rsidP="00132081">
      <w:pPr>
        <w:ind w:firstLine="709"/>
        <w:jc w:val="both"/>
        <w:rPr>
          <w:b/>
          <w:bCs/>
          <w:i/>
          <w:sz w:val="24"/>
          <w:szCs w:val="24"/>
        </w:rPr>
      </w:pPr>
      <w:r w:rsidRPr="00132081">
        <w:rPr>
          <w:b/>
          <w:bCs/>
          <w:i/>
          <w:sz w:val="24"/>
          <w:szCs w:val="24"/>
        </w:rPr>
        <w:t>Кто относится к среднему бизнесу (субъектам среднего предпринимательства)?</w:t>
      </w:r>
    </w:p>
    <w:p w14:paraId="1FD819A7" w14:textId="30F11349" w:rsidR="00A9675E" w:rsidRPr="00A9675E" w:rsidRDefault="00A9675E" w:rsidP="00132081">
      <w:pPr>
        <w:ind w:firstLine="709"/>
        <w:jc w:val="both"/>
        <w:rPr>
          <w:bCs/>
          <w:sz w:val="24"/>
          <w:szCs w:val="24"/>
        </w:rPr>
      </w:pPr>
      <w:r w:rsidRPr="00A9675E">
        <w:rPr>
          <w:bCs/>
          <w:sz w:val="24"/>
          <w:szCs w:val="24"/>
        </w:rPr>
        <w:t>Субъектами среднего предпринимательства являются индивидуальные предприниматели и юридические лица, осуществляющие предпринимательство, не относящиеся к субъектам малого и крупного предпринимательства в соответствии с пунктами 3 и 6 статьи 24 ПК РК.</w:t>
      </w:r>
    </w:p>
    <w:p w14:paraId="098EE339" w14:textId="49AFBA94" w:rsidR="00132081" w:rsidRDefault="00132081" w:rsidP="00132081">
      <w:pPr>
        <w:ind w:firstLine="709"/>
        <w:jc w:val="both"/>
        <w:rPr>
          <w:bCs/>
          <w:sz w:val="24"/>
          <w:szCs w:val="24"/>
        </w:rPr>
      </w:pPr>
      <w:r w:rsidRPr="00132081">
        <w:rPr>
          <w:bCs/>
          <w:sz w:val="24"/>
          <w:szCs w:val="24"/>
        </w:rPr>
        <w:t>Все остальные относятся к субъектам среднего предпринимательства. Т. е. со среднегодовым доходом более 300 000 МРП и / или численностью работников более 100 человек, но менее чем у крупного предпринимательства. А также те, кто не может быть субъектом малого предпринимательства из-за вида своей деятельности.</w:t>
      </w:r>
    </w:p>
    <w:p w14:paraId="7D088353" w14:textId="1687583C" w:rsidR="00132081" w:rsidRPr="00132081" w:rsidRDefault="00132081" w:rsidP="00132081">
      <w:pPr>
        <w:ind w:firstLine="708"/>
        <w:jc w:val="both"/>
        <w:rPr>
          <w:b/>
          <w:bCs/>
          <w:i/>
          <w:sz w:val="24"/>
          <w:szCs w:val="24"/>
        </w:rPr>
      </w:pPr>
      <w:r w:rsidRPr="00132081">
        <w:rPr>
          <w:b/>
          <w:bCs/>
          <w:i/>
          <w:sz w:val="24"/>
          <w:szCs w:val="24"/>
        </w:rPr>
        <w:t>Для чего нужны категории субъектов предпринимательства? Пункт 2 статьи 24 ПК РК.</w:t>
      </w:r>
    </w:p>
    <w:p w14:paraId="68392404" w14:textId="6ED6AFF6" w:rsidR="00132081" w:rsidRPr="00132081" w:rsidRDefault="00132081" w:rsidP="00132081">
      <w:pPr>
        <w:ind w:firstLine="708"/>
        <w:jc w:val="both"/>
        <w:rPr>
          <w:bCs/>
          <w:sz w:val="24"/>
          <w:szCs w:val="24"/>
        </w:rPr>
      </w:pPr>
      <w:r w:rsidRPr="00132081">
        <w:rPr>
          <w:bCs/>
          <w:sz w:val="24"/>
          <w:szCs w:val="24"/>
        </w:rPr>
        <w:t>Отнесение субъектов предпринимательства к категориям, указанным в пункте 1 настоящей статьи, используется для целей:</w:t>
      </w:r>
    </w:p>
    <w:p w14:paraId="732790CE" w14:textId="77777777" w:rsidR="00132081" w:rsidRPr="00132081" w:rsidRDefault="00132081" w:rsidP="00132081">
      <w:pPr>
        <w:pStyle w:val="a3"/>
        <w:numPr>
          <w:ilvl w:val="0"/>
          <w:numId w:val="21"/>
        </w:numPr>
        <w:ind w:left="993" w:hanging="284"/>
        <w:jc w:val="both"/>
        <w:rPr>
          <w:bCs/>
          <w:sz w:val="24"/>
          <w:szCs w:val="24"/>
        </w:rPr>
      </w:pPr>
      <w:r w:rsidRPr="00132081">
        <w:rPr>
          <w:bCs/>
          <w:sz w:val="24"/>
          <w:szCs w:val="24"/>
        </w:rPr>
        <w:t>государственной статистики;</w:t>
      </w:r>
    </w:p>
    <w:p w14:paraId="4FEB297E" w14:textId="77777777" w:rsidR="00132081" w:rsidRPr="00132081" w:rsidRDefault="00132081" w:rsidP="00132081">
      <w:pPr>
        <w:pStyle w:val="a3"/>
        <w:numPr>
          <w:ilvl w:val="0"/>
          <w:numId w:val="21"/>
        </w:numPr>
        <w:ind w:left="993" w:hanging="284"/>
        <w:jc w:val="both"/>
        <w:rPr>
          <w:bCs/>
          <w:sz w:val="24"/>
          <w:szCs w:val="24"/>
        </w:rPr>
      </w:pPr>
      <w:r w:rsidRPr="00132081">
        <w:rPr>
          <w:bCs/>
          <w:sz w:val="24"/>
          <w:szCs w:val="24"/>
        </w:rPr>
        <w:t>оказания государственной поддержки;</w:t>
      </w:r>
    </w:p>
    <w:p w14:paraId="0BA3ADF4" w14:textId="77777777" w:rsidR="00132081" w:rsidRPr="00132081" w:rsidRDefault="00132081" w:rsidP="00132081">
      <w:pPr>
        <w:pStyle w:val="a3"/>
        <w:numPr>
          <w:ilvl w:val="0"/>
          <w:numId w:val="21"/>
        </w:numPr>
        <w:ind w:left="993" w:hanging="284"/>
        <w:jc w:val="both"/>
        <w:rPr>
          <w:bCs/>
          <w:sz w:val="24"/>
          <w:szCs w:val="24"/>
        </w:rPr>
      </w:pPr>
      <w:r w:rsidRPr="00132081">
        <w:rPr>
          <w:bCs/>
          <w:sz w:val="24"/>
          <w:szCs w:val="24"/>
        </w:rPr>
        <w:t>применения иных норм законодательства Республики Казахстан.</w:t>
      </w:r>
    </w:p>
    <w:p w14:paraId="215521B0" w14:textId="77777777" w:rsidR="00132081" w:rsidRPr="00132081" w:rsidRDefault="00132081" w:rsidP="00132081">
      <w:pPr>
        <w:ind w:firstLine="708"/>
        <w:jc w:val="both"/>
        <w:rPr>
          <w:bCs/>
          <w:sz w:val="24"/>
          <w:szCs w:val="24"/>
        </w:rPr>
      </w:pPr>
      <w:r w:rsidRPr="00132081">
        <w:rPr>
          <w:bCs/>
          <w:sz w:val="24"/>
          <w:szCs w:val="24"/>
        </w:rPr>
        <w:t>Для целей государственной статистики используется только критерий среднегодовой численности работников.</w:t>
      </w:r>
    </w:p>
    <w:p w14:paraId="59FA31AE" w14:textId="77777777" w:rsidR="00132081" w:rsidRPr="00132081" w:rsidRDefault="00132081" w:rsidP="00132081">
      <w:pPr>
        <w:jc w:val="both"/>
        <w:rPr>
          <w:bCs/>
          <w:sz w:val="24"/>
          <w:szCs w:val="24"/>
        </w:rPr>
      </w:pPr>
      <w:r w:rsidRPr="00132081">
        <w:rPr>
          <w:bCs/>
          <w:sz w:val="24"/>
          <w:szCs w:val="24"/>
        </w:rPr>
        <w:t>Для целей оказания государственной поддержки и применения иных норм законодательства Республики Казахстан используются два критерия: среднегодовая численность работников и среднегодовой доход.</w:t>
      </w:r>
    </w:p>
    <w:p w14:paraId="2C7F598E" w14:textId="58896052" w:rsidR="00132081" w:rsidRPr="00132081" w:rsidRDefault="00132081" w:rsidP="00132081">
      <w:pPr>
        <w:jc w:val="both"/>
        <w:rPr>
          <w:bCs/>
          <w:sz w:val="24"/>
          <w:szCs w:val="24"/>
        </w:rPr>
      </w:pPr>
      <w:r w:rsidRPr="00132081">
        <w:rPr>
          <w:bCs/>
          <w:sz w:val="24"/>
          <w:szCs w:val="24"/>
        </w:rPr>
        <w:t>Среднегодовая численность работников субъектов предпринимательства определяется с учетом всех работников, включая работников филиалов, представительств и других обособленных подразделений данного субъекта, а также самого и</w:t>
      </w:r>
      <w:r>
        <w:rPr>
          <w:bCs/>
          <w:sz w:val="24"/>
          <w:szCs w:val="24"/>
        </w:rPr>
        <w:t>ндивидуального предпринимателя.</w:t>
      </w:r>
    </w:p>
    <w:p w14:paraId="634EC2F1" w14:textId="2940FE76" w:rsidR="00132081" w:rsidRPr="00132081" w:rsidRDefault="00132081" w:rsidP="00132081">
      <w:pPr>
        <w:ind w:firstLine="708"/>
        <w:jc w:val="both"/>
        <w:rPr>
          <w:bCs/>
          <w:sz w:val="24"/>
          <w:szCs w:val="24"/>
        </w:rPr>
      </w:pPr>
      <w:r w:rsidRPr="00132081">
        <w:rPr>
          <w:bCs/>
          <w:sz w:val="24"/>
          <w:szCs w:val="24"/>
        </w:rPr>
        <w:t>Среднегодовым доходом считается сумма совокупных годовых доходов или доходов субъектов предпринимательства, применяющих в соответствии с налоговым законодательством Республики Казахстан специальный налоговый режим на основе патента или упрощенной декларации, за последние три года, поделенная на три.</w:t>
      </w:r>
    </w:p>
    <w:p w14:paraId="61A40F93" w14:textId="5F99737C" w:rsidR="00132081" w:rsidRDefault="00132081" w:rsidP="00132081">
      <w:pPr>
        <w:ind w:firstLine="708"/>
        <w:jc w:val="both"/>
        <w:rPr>
          <w:bCs/>
          <w:sz w:val="24"/>
          <w:szCs w:val="24"/>
        </w:rPr>
      </w:pPr>
      <w:r w:rsidRPr="00132081">
        <w:rPr>
          <w:bCs/>
          <w:sz w:val="24"/>
          <w:szCs w:val="24"/>
        </w:rPr>
        <w:t>Программами государственной поддержки субъектов частного предпринимательства могут предусматриваться иные критерии.</w:t>
      </w:r>
    </w:p>
    <w:p w14:paraId="5D5E15DB" w14:textId="77777777" w:rsidR="00877E3B" w:rsidRPr="00877E3B" w:rsidRDefault="00877E3B" w:rsidP="00877E3B">
      <w:pPr>
        <w:ind w:firstLine="708"/>
        <w:jc w:val="both"/>
        <w:rPr>
          <w:bCs/>
          <w:sz w:val="24"/>
          <w:szCs w:val="24"/>
        </w:rPr>
      </w:pPr>
      <w:r w:rsidRPr="00877E3B">
        <w:rPr>
          <w:bCs/>
          <w:sz w:val="24"/>
          <w:szCs w:val="24"/>
        </w:rPr>
        <w:t>Также в соответствии с законодательством Республики Казахстан профессиональный бухгалтер - физическое лицо, имеющее сертификат профессионального бухгалтера, являющееся членом профессиональной организации, а сертификат профессионального бухгалтера (далее - сертификат) - документ, выданный организацией по сертификации, удостоверяющий профессиональную квалификацию бухгалтера.</w:t>
      </w:r>
    </w:p>
    <w:p w14:paraId="7D796545" w14:textId="77777777" w:rsidR="00877E3B" w:rsidRPr="00877E3B" w:rsidRDefault="00877E3B" w:rsidP="00877E3B">
      <w:pPr>
        <w:ind w:firstLine="708"/>
        <w:jc w:val="both"/>
        <w:rPr>
          <w:bCs/>
          <w:sz w:val="24"/>
          <w:szCs w:val="24"/>
        </w:rPr>
      </w:pPr>
      <w:r w:rsidRPr="00877E3B">
        <w:rPr>
          <w:bCs/>
          <w:sz w:val="24"/>
          <w:szCs w:val="24"/>
        </w:rPr>
        <w:t>Руководителем бухгалтерской службы (далее - главный бухгалтер) является главный бухгалтер или другое должностное лицо, обеспечивающее ведение бухгалтерского учета, составление и представление финансовой отчетности, формирование учетной политики.</w:t>
      </w:r>
    </w:p>
    <w:p w14:paraId="37CC53A8" w14:textId="352F0BCB" w:rsidR="00877E3B" w:rsidRDefault="00877E3B" w:rsidP="00877E3B">
      <w:pPr>
        <w:ind w:firstLine="708"/>
        <w:jc w:val="both"/>
        <w:rPr>
          <w:bCs/>
          <w:sz w:val="24"/>
          <w:szCs w:val="24"/>
        </w:rPr>
      </w:pPr>
      <w:r w:rsidRPr="00877E3B">
        <w:rPr>
          <w:bCs/>
          <w:sz w:val="24"/>
          <w:szCs w:val="24"/>
        </w:rPr>
        <w:t>На должность главного бухгалтера организации публичного интереса назначается профессиональный бухгалтер.</w:t>
      </w:r>
    </w:p>
    <w:p w14:paraId="68E42ACF" w14:textId="77777777" w:rsidR="00877E3B" w:rsidRDefault="00877E3B" w:rsidP="00132081">
      <w:pPr>
        <w:ind w:firstLine="708"/>
        <w:jc w:val="both"/>
        <w:rPr>
          <w:b/>
          <w:bCs/>
          <w:sz w:val="24"/>
          <w:szCs w:val="24"/>
        </w:rPr>
      </w:pPr>
    </w:p>
    <w:p w14:paraId="144B2CA8" w14:textId="77777777" w:rsidR="00877E3B" w:rsidRDefault="00877E3B" w:rsidP="00132081">
      <w:pPr>
        <w:ind w:firstLine="708"/>
        <w:jc w:val="both"/>
        <w:rPr>
          <w:b/>
          <w:bCs/>
          <w:sz w:val="24"/>
          <w:szCs w:val="24"/>
        </w:rPr>
      </w:pPr>
    </w:p>
    <w:p w14:paraId="71498DD0" w14:textId="20BDAB93" w:rsidR="00A9675E" w:rsidRDefault="00A9675E" w:rsidP="00132081">
      <w:pPr>
        <w:ind w:firstLine="708"/>
        <w:jc w:val="both"/>
        <w:rPr>
          <w:b/>
          <w:bCs/>
          <w:sz w:val="24"/>
          <w:szCs w:val="24"/>
        </w:rPr>
      </w:pPr>
      <w:r>
        <w:rPr>
          <w:b/>
          <w:bCs/>
          <w:sz w:val="24"/>
          <w:szCs w:val="24"/>
        </w:rPr>
        <w:t xml:space="preserve">Опыт </w:t>
      </w:r>
      <w:proofErr w:type="spellStart"/>
      <w:r>
        <w:rPr>
          <w:b/>
          <w:bCs/>
          <w:sz w:val="24"/>
          <w:szCs w:val="24"/>
        </w:rPr>
        <w:t>Беларусии</w:t>
      </w:r>
      <w:proofErr w:type="spellEnd"/>
      <w:r>
        <w:rPr>
          <w:b/>
          <w:bCs/>
          <w:sz w:val="24"/>
          <w:szCs w:val="24"/>
        </w:rPr>
        <w:t>.</w:t>
      </w:r>
    </w:p>
    <w:p w14:paraId="6FB9C1F5" w14:textId="12095EE1" w:rsidR="00A9675E" w:rsidRPr="00877E3B" w:rsidRDefault="00A9675E" w:rsidP="00132081">
      <w:pPr>
        <w:ind w:firstLine="708"/>
        <w:jc w:val="both"/>
        <w:rPr>
          <w:bCs/>
          <w:sz w:val="24"/>
          <w:szCs w:val="24"/>
        </w:rPr>
      </w:pPr>
      <w:r w:rsidRPr="00877E3B">
        <w:rPr>
          <w:bCs/>
          <w:sz w:val="24"/>
          <w:szCs w:val="24"/>
        </w:rPr>
        <w:t>В соответствии со статьей 3 Закона РБ «О поддержке малого и среднего предпринимательства» к субъектам малого предпринимательства относятся:</w:t>
      </w:r>
    </w:p>
    <w:p w14:paraId="76A4C6F2" w14:textId="77777777" w:rsidR="00A9675E" w:rsidRPr="00877E3B" w:rsidRDefault="00A9675E" w:rsidP="00877E3B">
      <w:pPr>
        <w:pStyle w:val="a3"/>
        <w:numPr>
          <w:ilvl w:val="0"/>
          <w:numId w:val="22"/>
        </w:numPr>
        <w:tabs>
          <w:tab w:val="left" w:pos="993"/>
        </w:tabs>
        <w:ind w:left="0" w:firstLine="709"/>
        <w:jc w:val="both"/>
        <w:rPr>
          <w:bCs/>
          <w:sz w:val="24"/>
          <w:szCs w:val="24"/>
        </w:rPr>
      </w:pPr>
      <w:r w:rsidRPr="00877E3B">
        <w:rPr>
          <w:bCs/>
          <w:sz w:val="24"/>
          <w:szCs w:val="24"/>
        </w:rPr>
        <w:t>индивидуальные предприниматели, зарегистрированные в Республике Беларусь;</w:t>
      </w:r>
    </w:p>
    <w:p w14:paraId="2A71174B" w14:textId="77777777" w:rsidR="00A9675E" w:rsidRPr="00877E3B" w:rsidRDefault="00A9675E" w:rsidP="00877E3B">
      <w:pPr>
        <w:pStyle w:val="a3"/>
        <w:numPr>
          <w:ilvl w:val="0"/>
          <w:numId w:val="22"/>
        </w:numPr>
        <w:tabs>
          <w:tab w:val="left" w:pos="993"/>
        </w:tabs>
        <w:ind w:left="0" w:firstLine="709"/>
        <w:jc w:val="both"/>
        <w:rPr>
          <w:bCs/>
          <w:sz w:val="24"/>
          <w:szCs w:val="24"/>
        </w:rPr>
      </w:pPr>
      <w:proofErr w:type="spellStart"/>
      <w:r w:rsidRPr="00877E3B">
        <w:rPr>
          <w:bCs/>
          <w:sz w:val="24"/>
          <w:szCs w:val="24"/>
        </w:rPr>
        <w:t>микроорганизации</w:t>
      </w:r>
      <w:proofErr w:type="spellEnd"/>
      <w:r w:rsidRPr="00877E3B">
        <w:rPr>
          <w:bCs/>
          <w:sz w:val="24"/>
          <w:szCs w:val="24"/>
        </w:rPr>
        <w:t xml:space="preserve"> — зарегистрированные в Республике Беларусь коммерческие организации со средней численностью работников за календарный год до 15 человек включительно;</w:t>
      </w:r>
    </w:p>
    <w:p w14:paraId="4F9768F1" w14:textId="77777777" w:rsidR="00A9675E" w:rsidRPr="00877E3B" w:rsidRDefault="00A9675E" w:rsidP="00877E3B">
      <w:pPr>
        <w:pStyle w:val="a3"/>
        <w:numPr>
          <w:ilvl w:val="0"/>
          <w:numId w:val="22"/>
        </w:numPr>
        <w:tabs>
          <w:tab w:val="left" w:pos="993"/>
        </w:tabs>
        <w:ind w:left="0" w:firstLine="709"/>
        <w:jc w:val="both"/>
        <w:rPr>
          <w:bCs/>
          <w:sz w:val="24"/>
          <w:szCs w:val="24"/>
        </w:rPr>
      </w:pPr>
      <w:r w:rsidRPr="00877E3B">
        <w:rPr>
          <w:bCs/>
          <w:sz w:val="24"/>
          <w:szCs w:val="24"/>
        </w:rPr>
        <w:t>малые организации — зарегистрированные в Республике Беларусь коммерческие организации со средней численностью работников за календарный год от 16 до 100 человек включительно.</w:t>
      </w:r>
    </w:p>
    <w:p w14:paraId="7EA1D770" w14:textId="77777777" w:rsidR="00A9675E" w:rsidRPr="00A9675E" w:rsidRDefault="00A9675E" w:rsidP="00A9675E">
      <w:pPr>
        <w:ind w:firstLine="708"/>
        <w:jc w:val="both"/>
        <w:rPr>
          <w:bCs/>
          <w:sz w:val="24"/>
          <w:szCs w:val="24"/>
        </w:rPr>
      </w:pPr>
      <w:r w:rsidRPr="00A9675E">
        <w:rPr>
          <w:bCs/>
          <w:sz w:val="24"/>
          <w:szCs w:val="24"/>
        </w:rPr>
        <w:t>К субъектам среднего предпринимательства относятся зарегистрированные в Республике Беларусь коммерческие организации со средней численностью работников за календарный год от 101 до 250 человек включительно.</w:t>
      </w:r>
    </w:p>
    <w:p w14:paraId="21D2E77D" w14:textId="77777777" w:rsidR="00A9675E" w:rsidRPr="00A9675E" w:rsidRDefault="00A9675E" w:rsidP="00A9675E">
      <w:pPr>
        <w:ind w:firstLine="708"/>
        <w:jc w:val="both"/>
        <w:rPr>
          <w:bCs/>
          <w:sz w:val="24"/>
          <w:szCs w:val="24"/>
        </w:rPr>
      </w:pPr>
      <w:r w:rsidRPr="00A9675E">
        <w:rPr>
          <w:bCs/>
          <w:sz w:val="24"/>
          <w:szCs w:val="24"/>
        </w:rPr>
        <w:t>Средняя численность работников субъектов малого предпринимательства — юридических лиц и субъектов среднего предпринимательства за календарный год определяется в установленном порядке как: списочная численность работников в среднем за год (за исключением работников, находящихся в отпусках по беременности и родам, в связи с усыновлением (удочерением) ребенка в возрасте до трех месяцев, по уходу за ребенком до достижения им возраста трех лет); средняя численность работающих по совместительству с местом основной работы у других нанимателей; средняя численность лиц, выполнявших работы по гражданско-правовым договорам (в том числе заключенным с юридическими лицами, если предметом договора является оказание услуги по предоставлению, найму работников).</w:t>
      </w:r>
    </w:p>
    <w:p w14:paraId="33076D5E" w14:textId="77777777" w:rsidR="00A9675E" w:rsidRPr="00A9675E" w:rsidRDefault="00A9675E" w:rsidP="00A9675E">
      <w:pPr>
        <w:ind w:firstLine="708"/>
        <w:jc w:val="both"/>
        <w:rPr>
          <w:bCs/>
          <w:sz w:val="24"/>
          <w:szCs w:val="24"/>
        </w:rPr>
      </w:pPr>
      <w:r w:rsidRPr="00A9675E">
        <w:rPr>
          <w:bCs/>
          <w:sz w:val="24"/>
          <w:szCs w:val="24"/>
        </w:rPr>
        <w:t>Данная численность работников определяется в целом по юридическому лицу, включая филиалы, представительства и иные его обособленные подразделения.</w:t>
      </w:r>
    </w:p>
    <w:p w14:paraId="2F426231" w14:textId="3EFB8983" w:rsidR="00A9675E" w:rsidRPr="00A9675E" w:rsidRDefault="00A9675E" w:rsidP="00A9675E">
      <w:pPr>
        <w:ind w:firstLine="708"/>
        <w:jc w:val="both"/>
        <w:rPr>
          <w:bCs/>
          <w:sz w:val="24"/>
          <w:szCs w:val="24"/>
        </w:rPr>
      </w:pPr>
      <w:r w:rsidRPr="00A9675E">
        <w:rPr>
          <w:bCs/>
          <w:sz w:val="24"/>
          <w:szCs w:val="24"/>
        </w:rPr>
        <w:t>Специальной регистрации индивидуальных предпринимателей и юридических лиц в качестве субъектов малого и среднего предпринимательства или иного подтверждения указанного статуса со стороны государственных органов не требуется.</w:t>
      </w:r>
    </w:p>
    <w:p w14:paraId="26081721" w14:textId="5772B95E" w:rsidR="00877E3B" w:rsidRPr="00877E3B" w:rsidRDefault="00877E3B" w:rsidP="00877E3B">
      <w:pPr>
        <w:ind w:firstLine="709"/>
        <w:jc w:val="both"/>
        <w:rPr>
          <w:bCs/>
          <w:sz w:val="24"/>
          <w:szCs w:val="28"/>
        </w:rPr>
      </w:pPr>
      <w:r>
        <w:rPr>
          <w:bCs/>
          <w:sz w:val="24"/>
          <w:szCs w:val="28"/>
        </w:rPr>
        <w:t>В</w:t>
      </w:r>
      <w:r w:rsidRPr="00877E3B">
        <w:rPr>
          <w:bCs/>
          <w:sz w:val="24"/>
          <w:szCs w:val="28"/>
        </w:rPr>
        <w:t xml:space="preserve"> соответствии с законодательством Республики Беларусь «О бухгалтерском учете и отчетности» сертификат профессионального бухгалтера выдается Министерством финансов Республики Беларусь по результатам аттестации. На должность главного бухгалтера общественно значимой организации (за исключением банков, страховых организаций) назначается лицо, отвечающее следующим требованиям:</w:t>
      </w:r>
    </w:p>
    <w:p w14:paraId="1F6C0E54" w14:textId="77777777" w:rsidR="00877E3B" w:rsidRPr="00877E3B" w:rsidRDefault="00877E3B" w:rsidP="00877E3B">
      <w:pPr>
        <w:ind w:firstLine="709"/>
        <w:jc w:val="both"/>
        <w:rPr>
          <w:bCs/>
          <w:sz w:val="24"/>
          <w:szCs w:val="28"/>
        </w:rPr>
      </w:pPr>
      <w:r w:rsidRPr="00877E3B">
        <w:rPr>
          <w:bCs/>
          <w:sz w:val="24"/>
          <w:szCs w:val="28"/>
        </w:rPr>
        <w:t>- наличие сертификата профессионального бухгалтера;</w:t>
      </w:r>
    </w:p>
    <w:p w14:paraId="0F6E6EFB" w14:textId="77777777" w:rsidR="00877E3B" w:rsidRPr="00877E3B" w:rsidRDefault="00877E3B" w:rsidP="00877E3B">
      <w:pPr>
        <w:ind w:firstLine="709"/>
        <w:jc w:val="both"/>
        <w:rPr>
          <w:bCs/>
          <w:sz w:val="24"/>
          <w:szCs w:val="28"/>
        </w:rPr>
      </w:pPr>
      <w:r w:rsidRPr="00877E3B">
        <w:rPr>
          <w:bCs/>
          <w:sz w:val="24"/>
          <w:szCs w:val="28"/>
        </w:rPr>
        <w:t>- отсутствие непогашенной или неснятой судимости за совершение преступления против собственности и порядка осуществления экономической деятельности.</w:t>
      </w:r>
    </w:p>
    <w:p w14:paraId="6084320E" w14:textId="77777777" w:rsidR="00925594" w:rsidRDefault="00925594" w:rsidP="00BB6FF1">
      <w:pPr>
        <w:ind w:firstLine="709"/>
        <w:jc w:val="both"/>
        <w:rPr>
          <w:b/>
          <w:bCs/>
          <w:sz w:val="24"/>
          <w:szCs w:val="28"/>
        </w:rPr>
      </w:pPr>
    </w:p>
    <w:p w14:paraId="3E8F541B" w14:textId="77777777" w:rsidR="00BB6FF1" w:rsidRPr="00BB6FF1" w:rsidRDefault="00BB6FF1" w:rsidP="00BB6FF1">
      <w:pPr>
        <w:ind w:firstLine="709"/>
        <w:jc w:val="both"/>
        <w:rPr>
          <w:b/>
          <w:bCs/>
          <w:sz w:val="24"/>
          <w:szCs w:val="28"/>
        </w:rPr>
      </w:pPr>
      <w:r w:rsidRPr="00BB6FF1">
        <w:rPr>
          <w:b/>
          <w:bCs/>
          <w:sz w:val="24"/>
          <w:szCs w:val="28"/>
        </w:rPr>
        <w:t>Цель государственного регулирования.</w:t>
      </w:r>
    </w:p>
    <w:p w14:paraId="1B9A6AD9" w14:textId="582B0BA7" w:rsidR="00BB6FF1" w:rsidRPr="00BB6FF1" w:rsidRDefault="00BB6FF1" w:rsidP="00BB6FF1">
      <w:pPr>
        <w:ind w:firstLine="709"/>
        <w:jc w:val="both"/>
        <w:rPr>
          <w:bCs/>
          <w:sz w:val="24"/>
          <w:szCs w:val="28"/>
        </w:rPr>
      </w:pPr>
      <w:r w:rsidRPr="00BB6FF1">
        <w:rPr>
          <w:bCs/>
          <w:sz w:val="24"/>
          <w:szCs w:val="28"/>
        </w:rPr>
        <w:t xml:space="preserve">Цель государственного регулирования – направлена на совершенствование нормативной правовой базы Кыргызской Республики в целях существенного повышения качества </w:t>
      </w:r>
      <w:r w:rsidR="00925594">
        <w:rPr>
          <w:bCs/>
          <w:sz w:val="24"/>
          <w:szCs w:val="28"/>
        </w:rPr>
        <w:t>бухгалтерских</w:t>
      </w:r>
      <w:r w:rsidRPr="00BB6FF1">
        <w:rPr>
          <w:bCs/>
          <w:sz w:val="24"/>
          <w:szCs w:val="28"/>
        </w:rPr>
        <w:t xml:space="preserve"> услуг и обеспечение на этой основе доверия к финансовой отчетности со стороны всех категорий пользователей, начиная от регуляторов и заканчивая общественностью.</w:t>
      </w:r>
    </w:p>
    <w:p w14:paraId="7DB96C07" w14:textId="77777777" w:rsidR="009E5E99" w:rsidRPr="00BB6FF1" w:rsidRDefault="009E5E99" w:rsidP="00CE255E">
      <w:pPr>
        <w:jc w:val="both"/>
        <w:rPr>
          <w:bCs/>
          <w:sz w:val="24"/>
          <w:szCs w:val="24"/>
        </w:rPr>
      </w:pPr>
    </w:p>
    <w:p w14:paraId="3E39B4F9" w14:textId="77777777" w:rsidR="00412FC5" w:rsidRPr="00BB6FF1" w:rsidRDefault="0015624A" w:rsidP="00C2259C">
      <w:pPr>
        <w:ind w:firstLine="709"/>
        <w:jc w:val="center"/>
        <w:rPr>
          <w:b/>
          <w:bCs/>
          <w:sz w:val="24"/>
          <w:szCs w:val="24"/>
        </w:rPr>
      </w:pPr>
      <w:r w:rsidRPr="00BB6FF1">
        <w:rPr>
          <w:b/>
          <w:bCs/>
          <w:sz w:val="24"/>
          <w:szCs w:val="24"/>
        </w:rPr>
        <w:t>2. ВАРИАНТЫ ГОСУДАРСТВЕННОГО РЕГУЛИРОВАНИЯ И ОЦЕНКИ ПОСЛЕДСТВИЙ</w:t>
      </w:r>
    </w:p>
    <w:p w14:paraId="7020D14C" w14:textId="59A7A7A3" w:rsidR="00412FC5" w:rsidRPr="00BB6FF1" w:rsidRDefault="00412FC5"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Cs/>
          <w:i w:val="0"/>
          <w:sz w:val="24"/>
          <w:szCs w:val="24"/>
        </w:rPr>
      </w:pPr>
    </w:p>
    <w:p w14:paraId="03E7D9A3" w14:textId="77777777" w:rsidR="002F22FE" w:rsidRPr="00BB6FF1" w:rsidRDefault="002F22FE" w:rsidP="00C2259C">
      <w:pPr>
        <w:ind w:firstLine="709"/>
        <w:rPr>
          <w:sz w:val="24"/>
          <w:szCs w:val="24"/>
        </w:rPr>
      </w:pPr>
      <w:r w:rsidRPr="00BB6FF1">
        <w:rPr>
          <w:sz w:val="24"/>
          <w:szCs w:val="24"/>
        </w:rPr>
        <w:t>Ниже рассмотрены три варианта регулирования:</w:t>
      </w:r>
    </w:p>
    <w:p w14:paraId="7095001A" w14:textId="77777777" w:rsidR="002F22FE" w:rsidRPr="00BB6FF1" w:rsidRDefault="002F22FE" w:rsidP="00C2259C">
      <w:pPr>
        <w:ind w:firstLine="709"/>
        <w:rPr>
          <w:sz w:val="24"/>
          <w:szCs w:val="24"/>
        </w:rPr>
      </w:pPr>
      <w:r w:rsidRPr="00BB6FF1">
        <w:rPr>
          <w:sz w:val="24"/>
          <w:szCs w:val="24"/>
        </w:rPr>
        <w:t>Вариант 1 – «оставить все, как есть».</w:t>
      </w:r>
    </w:p>
    <w:p w14:paraId="1F31E700" w14:textId="1EDC61FC" w:rsidR="002F22FE" w:rsidRPr="00BB6FF1" w:rsidRDefault="002F22FE" w:rsidP="004F6BCC">
      <w:pPr>
        <w:ind w:firstLine="709"/>
        <w:rPr>
          <w:sz w:val="24"/>
          <w:szCs w:val="24"/>
        </w:rPr>
      </w:pPr>
      <w:r w:rsidRPr="00BB6FF1">
        <w:rPr>
          <w:sz w:val="24"/>
          <w:szCs w:val="24"/>
        </w:rPr>
        <w:lastRenderedPageBreak/>
        <w:t>Вариант 2 – «принять Закон Кыргызской Республики «</w:t>
      </w:r>
      <w:r w:rsidR="004F6BCC" w:rsidRPr="004F6BCC">
        <w:rPr>
          <w:sz w:val="24"/>
          <w:szCs w:val="24"/>
        </w:rPr>
        <w:t>О внесении изменений в некоторые законодател</w:t>
      </w:r>
      <w:r w:rsidR="004F6BCC">
        <w:rPr>
          <w:sz w:val="24"/>
          <w:szCs w:val="24"/>
        </w:rPr>
        <w:t xml:space="preserve">ьные акты </w:t>
      </w:r>
      <w:r w:rsidR="004F6BCC" w:rsidRPr="004F6BCC">
        <w:rPr>
          <w:sz w:val="24"/>
          <w:szCs w:val="24"/>
        </w:rPr>
        <w:t>в сфере бухгалтерского учета</w:t>
      </w:r>
      <w:r w:rsidR="000A355B">
        <w:rPr>
          <w:sz w:val="24"/>
          <w:szCs w:val="24"/>
        </w:rPr>
        <w:t>»</w:t>
      </w:r>
      <w:r w:rsidRPr="00BB6FF1">
        <w:rPr>
          <w:sz w:val="24"/>
          <w:szCs w:val="24"/>
        </w:rPr>
        <w:t>.</w:t>
      </w:r>
    </w:p>
    <w:p w14:paraId="5877A0B9" w14:textId="77777777" w:rsidR="002F22FE" w:rsidRPr="00BB6FF1" w:rsidRDefault="002F22FE" w:rsidP="00C2259C">
      <w:pPr>
        <w:ind w:firstLine="709"/>
        <w:rPr>
          <w:sz w:val="24"/>
          <w:szCs w:val="24"/>
        </w:rPr>
      </w:pPr>
      <w:r w:rsidRPr="00BB6FF1">
        <w:rPr>
          <w:sz w:val="24"/>
          <w:szCs w:val="24"/>
        </w:rPr>
        <w:t>Вариант 3 – «передать риски государству».</w:t>
      </w:r>
    </w:p>
    <w:p w14:paraId="3683FB6A" w14:textId="0BB32E44" w:rsidR="002F22FE" w:rsidRPr="00BB6FF1" w:rsidRDefault="00D95018" w:rsidP="00C2259C">
      <w:pPr>
        <w:pStyle w:val="tkRekvizit"/>
        <w:tabs>
          <w:tab w:val="left" w:pos="3231"/>
        </w:tabs>
        <w:autoSpaceDE w:val="0"/>
        <w:autoSpaceDN w:val="0"/>
        <w:adjustRightInd w:val="0"/>
        <w:spacing w:before="0" w:after="0" w:line="240" w:lineRule="auto"/>
        <w:ind w:firstLine="709"/>
        <w:jc w:val="both"/>
        <w:rPr>
          <w:rFonts w:ascii="Times New Roman" w:hAnsi="Times New Roman" w:cs="Times New Roman"/>
          <w:bCs/>
          <w:i w:val="0"/>
          <w:sz w:val="24"/>
          <w:szCs w:val="24"/>
        </w:rPr>
      </w:pPr>
      <w:r w:rsidRPr="00BB6FF1">
        <w:rPr>
          <w:rFonts w:ascii="Times New Roman" w:hAnsi="Times New Roman" w:cs="Times New Roman"/>
          <w:bCs/>
          <w:i w:val="0"/>
          <w:sz w:val="24"/>
          <w:szCs w:val="24"/>
        </w:rPr>
        <w:tab/>
      </w:r>
    </w:p>
    <w:p w14:paraId="360A4EA4" w14:textId="77777777" w:rsidR="00412FC5" w:rsidRPr="00BB6FF1" w:rsidRDefault="00412FC5" w:rsidP="00C2259C">
      <w:pPr>
        <w:ind w:firstLine="709"/>
        <w:jc w:val="both"/>
        <w:rPr>
          <w:b/>
          <w:bCs/>
          <w:sz w:val="24"/>
          <w:szCs w:val="24"/>
        </w:rPr>
      </w:pPr>
      <w:r w:rsidRPr="00BB6FF1">
        <w:rPr>
          <w:b/>
          <w:bCs/>
          <w:sz w:val="24"/>
          <w:szCs w:val="24"/>
        </w:rPr>
        <w:t>Вариант 1. Вариант «оставить как есть»</w:t>
      </w:r>
    </w:p>
    <w:p w14:paraId="32FD7246" w14:textId="074EF6B8" w:rsidR="00C902AB" w:rsidRDefault="00C902AB" w:rsidP="00C902AB">
      <w:pPr>
        <w:ind w:firstLine="709"/>
        <w:jc w:val="both"/>
        <w:rPr>
          <w:bCs/>
          <w:sz w:val="24"/>
          <w:szCs w:val="24"/>
        </w:rPr>
      </w:pPr>
      <w:r w:rsidRPr="00C902AB">
        <w:rPr>
          <w:bCs/>
          <w:sz w:val="24"/>
          <w:szCs w:val="24"/>
        </w:rPr>
        <w:t xml:space="preserve">Согласно Закону КР </w:t>
      </w:r>
      <w:r w:rsidR="001F688C" w:rsidRPr="001F688C">
        <w:rPr>
          <w:bCs/>
          <w:sz w:val="24"/>
          <w:szCs w:val="24"/>
        </w:rPr>
        <w:t>«</w:t>
      </w:r>
      <w:r w:rsidRPr="00C902AB">
        <w:rPr>
          <w:bCs/>
          <w:sz w:val="24"/>
          <w:szCs w:val="24"/>
        </w:rPr>
        <w:t>О бухгалтерском учете</w:t>
      </w:r>
      <w:r w:rsidR="001F688C" w:rsidRPr="001F688C">
        <w:rPr>
          <w:bCs/>
          <w:sz w:val="24"/>
          <w:szCs w:val="24"/>
        </w:rPr>
        <w:t>»</w:t>
      </w:r>
      <w:r w:rsidRPr="00C902AB">
        <w:rPr>
          <w:bCs/>
          <w:sz w:val="24"/>
          <w:szCs w:val="24"/>
        </w:rPr>
        <w:t xml:space="preserve"> методологической основой ведения бухгалтерского учета и составления финансовой отчетности для субъектов публичного интереса являются </w:t>
      </w:r>
      <w:r w:rsidR="006407F9">
        <w:rPr>
          <w:bCs/>
          <w:sz w:val="24"/>
          <w:szCs w:val="24"/>
        </w:rPr>
        <w:t>МСФО</w:t>
      </w:r>
      <w:r w:rsidR="001F688C">
        <w:rPr>
          <w:bCs/>
          <w:sz w:val="24"/>
          <w:szCs w:val="24"/>
        </w:rPr>
        <w:t>,</w:t>
      </w:r>
      <w:r w:rsidRPr="00C902AB">
        <w:rPr>
          <w:bCs/>
          <w:sz w:val="24"/>
          <w:szCs w:val="24"/>
        </w:rPr>
        <w:t xml:space="preserve"> а для субъектов, за исключением субъектов публичного интереса, независимо от формы собственности, являются </w:t>
      </w:r>
      <w:r w:rsidR="006407F9">
        <w:rPr>
          <w:bCs/>
          <w:sz w:val="24"/>
          <w:szCs w:val="24"/>
        </w:rPr>
        <w:t>МСФО для МСП</w:t>
      </w:r>
      <w:r w:rsidRPr="00C902AB">
        <w:rPr>
          <w:bCs/>
          <w:sz w:val="24"/>
          <w:szCs w:val="24"/>
        </w:rPr>
        <w:t xml:space="preserve">, принятые Фондом Комитета по МСФО (город Лондон). </w:t>
      </w:r>
    </w:p>
    <w:p w14:paraId="1D148C35" w14:textId="77777777" w:rsidR="00C902AB" w:rsidRDefault="00C902AB" w:rsidP="00C902AB">
      <w:pPr>
        <w:ind w:firstLine="709"/>
        <w:jc w:val="both"/>
        <w:rPr>
          <w:bCs/>
          <w:sz w:val="24"/>
          <w:szCs w:val="24"/>
        </w:rPr>
      </w:pPr>
      <w:r w:rsidRPr="00C902AB">
        <w:rPr>
          <w:bCs/>
          <w:sz w:val="24"/>
          <w:szCs w:val="24"/>
        </w:rPr>
        <w:t>Однако, отсутствие в законодательстве четко определяющего классификатора типов предприятий, создает большие трудности, как для государства при осуществлении контроля, так и для самих предприятий при составлении финансовой отчетности, и использования необходимого стандарта.</w:t>
      </w:r>
    </w:p>
    <w:p w14:paraId="0B5EAB2A" w14:textId="6821E946" w:rsidR="000A355B" w:rsidRDefault="000A355B" w:rsidP="00C902AB">
      <w:pPr>
        <w:ind w:firstLine="709"/>
        <w:jc w:val="both"/>
        <w:rPr>
          <w:bCs/>
          <w:sz w:val="24"/>
          <w:szCs w:val="24"/>
        </w:rPr>
      </w:pPr>
      <w:r w:rsidRPr="000A355B">
        <w:rPr>
          <w:bCs/>
          <w:sz w:val="24"/>
          <w:szCs w:val="24"/>
        </w:rPr>
        <w:t>Нехватка квалифицированных кадров, которые могли бы грамотно составлять отчетности в соответствии с международными стандартами, затруднят развитие системы бухгалтерского учета и применение МСФО для МСП, общее увеличение численности малых и средних предприятий, создание экономической, производственной правовой инфраструктур, направленных на защиту интересов малого предпринимательства.</w:t>
      </w:r>
    </w:p>
    <w:p w14:paraId="220FD1D3" w14:textId="231C450D" w:rsidR="00D95018" w:rsidRPr="00BB6FF1" w:rsidRDefault="00D95018" w:rsidP="0056484D">
      <w:pPr>
        <w:ind w:firstLine="709"/>
        <w:jc w:val="both"/>
        <w:rPr>
          <w:bCs/>
          <w:sz w:val="24"/>
          <w:szCs w:val="24"/>
        </w:rPr>
      </w:pPr>
      <w:r w:rsidRPr="00BB6FF1">
        <w:rPr>
          <w:bCs/>
          <w:sz w:val="24"/>
          <w:szCs w:val="24"/>
        </w:rPr>
        <w:t xml:space="preserve">Данный вариант решения проблемы означает, что не будет доверия общества к качеству работы </w:t>
      </w:r>
      <w:r w:rsidR="00C902AB">
        <w:rPr>
          <w:bCs/>
          <w:sz w:val="24"/>
          <w:szCs w:val="24"/>
        </w:rPr>
        <w:t>бухгалте</w:t>
      </w:r>
      <w:r w:rsidRPr="00BB6FF1">
        <w:rPr>
          <w:bCs/>
          <w:sz w:val="24"/>
          <w:szCs w:val="24"/>
        </w:rPr>
        <w:t xml:space="preserve">ров и их профессиональной деятельности. </w:t>
      </w:r>
      <w:r w:rsidR="0056484D">
        <w:rPr>
          <w:bCs/>
          <w:sz w:val="24"/>
          <w:szCs w:val="24"/>
        </w:rPr>
        <w:t>Не представиться возможность создать благоприятные условия</w:t>
      </w:r>
      <w:r w:rsidR="00C902AB" w:rsidRPr="00C902AB">
        <w:rPr>
          <w:bCs/>
          <w:sz w:val="24"/>
          <w:szCs w:val="24"/>
        </w:rPr>
        <w:t xml:space="preserve"> для развития субъектов малого и среднего пр</w:t>
      </w:r>
      <w:r w:rsidR="0056484D">
        <w:rPr>
          <w:bCs/>
          <w:sz w:val="24"/>
          <w:szCs w:val="24"/>
        </w:rPr>
        <w:t>едпринимательства и конкуренции, оказать содействие</w:t>
      </w:r>
      <w:r w:rsidR="00C902AB" w:rsidRPr="00C902AB">
        <w:rPr>
          <w:bCs/>
          <w:sz w:val="24"/>
          <w:szCs w:val="24"/>
        </w:rPr>
        <w:t xml:space="preserve"> субъектам малого и среднего предпринимательства в продвижении производимых ими товаров (выполняемых работ, оказываемых услуг) на рынок </w:t>
      </w:r>
      <w:r w:rsidR="0056484D">
        <w:rPr>
          <w:bCs/>
          <w:sz w:val="24"/>
          <w:szCs w:val="24"/>
        </w:rPr>
        <w:t>Кыргызской Республики и рынки иностранных государств, увеличить</w:t>
      </w:r>
      <w:r w:rsidR="00C902AB" w:rsidRPr="00C902AB">
        <w:rPr>
          <w:bCs/>
          <w:sz w:val="24"/>
          <w:szCs w:val="24"/>
        </w:rPr>
        <w:t xml:space="preserve"> доли производимых субъектами малого и среднего предпринимательства товаров (выполняемых работ, оказываемых услуг) в объеме валового внутреннего продукта.</w:t>
      </w:r>
    </w:p>
    <w:p w14:paraId="0E91C2D1" w14:textId="77777777" w:rsidR="0056484D" w:rsidRDefault="0056484D" w:rsidP="00C2259C">
      <w:pPr>
        <w:ind w:firstLine="709"/>
        <w:jc w:val="both"/>
        <w:rPr>
          <w:b/>
          <w:bCs/>
          <w:sz w:val="24"/>
          <w:szCs w:val="24"/>
        </w:rPr>
      </w:pPr>
    </w:p>
    <w:p w14:paraId="36AD3343" w14:textId="22900035" w:rsidR="00412FC5" w:rsidRPr="004F6BCC" w:rsidRDefault="00412FC5" w:rsidP="004F6BCC">
      <w:pPr>
        <w:ind w:firstLine="709"/>
        <w:jc w:val="both"/>
        <w:rPr>
          <w:b/>
          <w:sz w:val="24"/>
          <w:szCs w:val="24"/>
        </w:rPr>
      </w:pPr>
      <w:r w:rsidRPr="00BB6FF1">
        <w:rPr>
          <w:b/>
          <w:bCs/>
          <w:sz w:val="24"/>
          <w:szCs w:val="24"/>
        </w:rPr>
        <w:t xml:space="preserve">Вариант 2. Предполагает государственное регулирование за </w:t>
      </w:r>
      <w:r w:rsidR="00C902AB">
        <w:rPr>
          <w:b/>
          <w:bCs/>
          <w:sz w:val="24"/>
          <w:szCs w:val="24"/>
        </w:rPr>
        <w:t>ведением бухгалтерского учета</w:t>
      </w:r>
      <w:r w:rsidRPr="00BB6FF1">
        <w:rPr>
          <w:b/>
          <w:bCs/>
          <w:sz w:val="24"/>
          <w:szCs w:val="24"/>
        </w:rPr>
        <w:t xml:space="preserve"> </w:t>
      </w:r>
      <w:r w:rsidR="00C902AB">
        <w:rPr>
          <w:b/>
          <w:bCs/>
          <w:sz w:val="24"/>
          <w:szCs w:val="24"/>
        </w:rPr>
        <w:t xml:space="preserve">и финансовой отечности </w:t>
      </w:r>
      <w:r w:rsidRPr="00BB6FF1">
        <w:rPr>
          <w:b/>
          <w:bCs/>
          <w:sz w:val="24"/>
          <w:szCs w:val="24"/>
        </w:rPr>
        <w:t xml:space="preserve">организаций, посредством </w:t>
      </w:r>
      <w:r w:rsidR="009D2D90" w:rsidRPr="00BB6FF1">
        <w:rPr>
          <w:b/>
          <w:sz w:val="24"/>
          <w:szCs w:val="24"/>
        </w:rPr>
        <w:t xml:space="preserve">принятия </w:t>
      </w:r>
      <w:r w:rsidR="004C3D2D" w:rsidRPr="00BB6FF1">
        <w:rPr>
          <w:b/>
          <w:sz w:val="24"/>
          <w:szCs w:val="24"/>
        </w:rPr>
        <w:t>Закон</w:t>
      </w:r>
      <w:r w:rsidR="009D2D90" w:rsidRPr="00BB6FF1">
        <w:rPr>
          <w:b/>
          <w:sz w:val="24"/>
          <w:szCs w:val="24"/>
        </w:rPr>
        <w:t>а</w:t>
      </w:r>
      <w:r w:rsidR="004C3D2D" w:rsidRPr="00BB6FF1">
        <w:rPr>
          <w:b/>
          <w:sz w:val="24"/>
          <w:szCs w:val="24"/>
        </w:rPr>
        <w:t xml:space="preserve"> Кыргызской Республики </w:t>
      </w:r>
      <w:r w:rsidRPr="00BB6FF1">
        <w:rPr>
          <w:b/>
          <w:sz w:val="24"/>
          <w:szCs w:val="24"/>
        </w:rPr>
        <w:t>«</w:t>
      </w:r>
      <w:r w:rsidR="004F6BCC" w:rsidRPr="004F6BCC">
        <w:rPr>
          <w:b/>
          <w:sz w:val="24"/>
          <w:szCs w:val="24"/>
        </w:rPr>
        <w:t xml:space="preserve">О внесении изменений в </w:t>
      </w:r>
      <w:r w:rsidR="004F6BCC">
        <w:rPr>
          <w:b/>
          <w:sz w:val="24"/>
          <w:szCs w:val="24"/>
        </w:rPr>
        <w:t xml:space="preserve">некоторые законодательные акты </w:t>
      </w:r>
      <w:r w:rsidR="004F6BCC" w:rsidRPr="004F6BCC">
        <w:rPr>
          <w:b/>
          <w:sz w:val="24"/>
          <w:szCs w:val="24"/>
        </w:rPr>
        <w:t>в сфере бухгалтерского учета</w:t>
      </w:r>
      <w:r w:rsidR="0056484D" w:rsidRPr="0056484D">
        <w:rPr>
          <w:b/>
          <w:sz w:val="24"/>
          <w:szCs w:val="24"/>
        </w:rPr>
        <w:t>»</w:t>
      </w:r>
      <w:r w:rsidRPr="00BB6FF1">
        <w:rPr>
          <w:b/>
          <w:sz w:val="24"/>
          <w:szCs w:val="24"/>
        </w:rPr>
        <w:t>.</w:t>
      </w:r>
    </w:p>
    <w:p w14:paraId="0E941F14" w14:textId="77777777" w:rsidR="0056484D" w:rsidRDefault="0056484D"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sz w:val="24"/>
          <w:szCs w:val="24"/>
        </w:rPr>
      </w:pPr>
    </w:p>
    <w:p w14:paraId="7F140D70" w14:textId="2B022A8C" w:rsidR="00634787" w:rsidRPr="00BB6FF1" w:rsidRDefault="00634787"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sz w:val="24"/>
          <w:szCs w:val="24"/>
        </w:rPr>
      </w:pPr>
      <w:r w:rsidRPr="00BB6FF1">
        <w:rPr>
          <w:rFonts w:ascii="Times New Roman" w:hAnsi="Times New Roman" w:cs="Times New Roman"/>
          <w:b/>
          <w:sz w:val="24"/>
          <w:szCs w:val="24"/>
        </w:rPr>
        <w:t>Способ регулирования</w:t>
      </w:r>
      <w:r w:rsidRPr="00BB6FF1">
        <w:rPr>
          <w:rFonts w:ascii="Times New Roman" w:hAnsi="Times New Roman" w:cs="Times New Roman"/>
          <w:sz w:val="24"/>
          <w:szCs w:val="24"/>
        </w:rPr>
        <w:t xml:space="preserve"> </w:t>
      </w:r>
    </w:p>
    <w:p w14:paraId="3F548C88" w14:textId="0EBA295A" w:rsidR="00634787" w:rsidRPr="00BB6FF1" w:rsidRDefault="00634787"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t xml:space="preserve">Государственное регулирование </w:t>
      </w:r>
      <w:r w:rsidR="000A355B" w:rsidRPr="000A355B">
        <w:rPr>
          <w:rFonts w:ascii="Times New Roman" w:hAnsi="Times New Roman" w:cs="Times New Roman"/>
          <w:i w:val="0"/>
          <w:sz w:val="24"/>
          <w:szCs w:val="24"/>
        </w:rPr>
        <w:t>небанковского финансового рынка, системы бухгалтерского учета и финансовой отчетности</w:t>
      </w:r>
      <w:r w:rsidRPr="00BB6FF1">
        <w:rPr>
          <w:rFonts w:ascii="Times New Roman" w:hAnsi="Times New Roman" w:cs="Times New Roman"/>
          <w:i w:val="0"/>
          <w:sz w:val="24"/>
          <w:szCs w:val="24"/>
        </w:rPr>
        <w:t>, а также государственный контроль осуществляются уполномоченным государственным органо</w:t>
      </w:r>
      <w:r w:rsidR="006407F9">
        <w:rPr>
          <w:rFonts w:ascii="Times New Roman" w:hAnsi="Times New Roman" w:cs="Times New Roman"/>
          <w:i w:val="0"/>
          <w:sz w:val="24"/>
          <w:szCs w:val="24"/>
        </w:rPr>
        <w:t>м по регулированию и надзору за</w:t>
      </w:r>
      <w:r w:rsidR="006407F9" w:rsidRPr="006407F9">
        <w:rPr>
          <w:rFonts w:ascii="Times New Roman" w:hAnsi="Times New Roman" w:cs="Times New Roman"/>
          <w:i w:val="0"/>
          <w:sz w:val="24"/>
          <w:szCs w:val="24"/>
        </w:rPr>
        <w:t xml:space="preserve"> финансовым рынком при Правительстве Кыргызской Республики</w:t>
      </w:r>
      <w:r w:rsidRPr="00BB6FF1">
        <w:rPr>
          <w:rFonts w:ascii="Times New Roman" w:hAnsi="Times New Roman" w:cs="Times New Roman"/>
          <w:i w:val="0"/>
          <w:sz w:val="24"/>
          <w:szCs w:val="24"/>
        </w:rPr>
        <w:t xml:space="preserve"> в соответствии с законодательством Кыргызской Республики.</w:t>
      </w:r>
      <w:r w:rsidR="000A355B" w:rsidRPr="000A355B">
        <w:t xml:space="preserve"> </w:t>
      </w:r>
    </w:p>
    <w:p w14:paraId="29A00736" w14:textId="32A4A94B" w:rsidR="00634787" w:rsidRPr="00BB6FF1" w:rsidRDefault="00634787" w:rsidP="004F6BCC">
      <w:pPr>
        <w:ind w:firstLine="709"/>
        <w:jc w:val="both"/>
        <w:rPr>
          <w:bCs/>
          <w:sz w:val="24"/>
          <w:szCs w:val="24"/>
        </w:rPr>
      </w:pPr>
      <w:r w:rsidRPr="00BB6FF1">
        <w:rPr>
          <w:bCs/>
          <w:sz w:val="24"/>
          <w:szCs w:val="24"/>
        </w:rPr>
        <w:t xml:space="preserve">Государственное регулирование деятельности </w:t>
      </w:r>
      <w:r w:rsidR="006407F9">
        <w:rPr>
          <w:bCs/>
          <w:sz w:val="24"/>
          <w:szCs w:val="24"/>
        </w:rPr>
        <w:t xml:space="preserve">бухгалтеров, </w:t>
      </w:r>
      <w:r w:rsidR="006407F9" w:rsidRPr="006407F9">
        <w:rPr>
          <w:bCs/>
          <w:sz w:val="24"/>
          <w:szCs w:val="24"/>
        </w:rPr>
        <w:t>системы бухгалтерского учета и финансовой отчетности</w:t>
      </w:r>
      <w:r w:rsidRPr="00BB6FF1">
        <w:rPr>
          <w:bCs/>
          <w:sz w:val="24"/>
          <w:szCs w:val="24"/>
        </w:rPr>
        <w:t xml:space="preserve"> будет осуществляться </w:t>
      </w:r>
      <w:bookmarkStart w:id="7" w:name="_Hlk7978875"/>
      <w:r w:rsidRPr="00BB6FF1">
        <w:rPr>
          <w:bCs/>
          <w:sz w:val="24"/>
          <w:szCs w:val="24"/>
        </w:rPr>
        <w:t>путем принятия Закона Кыргызской Республики «</w:t>
      </w:r>
      <w:bookmarkEnd w:id="7"/>
      <w:r w:rsidR="004F6BCC" w:rsidRPr="004F6BCC">
        <w:rPr>
          <w:bCs/>
          <w:sz w:val="24"/>
          <w:szCs w:val="24"/>
        </w:rPr>
        <w:t xml:space="preserve">О внесении изменений в </w:t>
      </w:r>
      <w:r w:rsidR="004F6BCC">
        <w:rPr>
          <w:bCs/>
          <w:sz w:val="24"/>
          <w:szCs w:val="24"/>
        </w:rPr>
        <w:t xml:space="preserve">некоторые законодательные акты </w:t>
      </w:r>
      <w:r w:rsidR="004F6BCC" w:rsidRPr="004F6BCC">
        <w:rPr>
          <w:bCs/>
          <w:sz w:val="24"/>
          <w:szCs w:val="24"/>
        </w:rPr>
        <w:t>в сфере бухгалтерского учета</w:t>
      </w:r>
      <w:r w:rsidR="006407F9" w:rsidRPr="006407F9">
        <w:rPr>
          <w:bCs/>
          <w:sz w:val="24"/>
          <w:szCs w:val="24"/>
        </w:rPr>
        <w:t>»</w:t>
      </w:r>
      <w:r w:rsidRPr="00BB6FF1">
        <w:rPr>
          <w:bCs/>
          <w:sz w:val="24"/>
          <w:szCs w:val="24"/>
        </w:rPr>
        <w:t>.</w:t>
      </w:r>
    </w:p>
    <w:p w14:paraId="16BB503E" w14:textId="77777777" w:rsidR="00634787" w:rsidRPr="00BB6FF1" w:rsidRDefault="00634787" w:rsidP="00C2259C">
      <w:pPr>
        <w:ind w:firstLine="709"/>
        <w:jc w:val="both"/>
        <w:rPr>
          <w:bCs/>
          <w:sz w:val="24"/>
          <w:szCs w:val="24"/>
        </w:rPr>
      </w:pPr>
    </w:p>
    <w:p w14:paraId="69604A44" w14:textId="7411156B" w:rsidR="00634787" w:rsidRPr="00BB6FF1" w:rsidRDefault="00634787"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sz w:val="24"/>
          <w:szCs w:val="24"/>
        </w:rPr>
      </w:pPr>
      <w:r w:rsidRPr="00BB6FF1">
        <w:rPr>
          <w:rFonts w:ascii="Times New Roman" w:hAnsi="Times New Roman" w:cs="Times New Roman"/>
          <w:b/>
          <w:sz w:val="24"/>
          <w:szCs w:val="24"/>
        </w:rPr>
        <w:t>Регулятивное воздействие</w:t>
      </w:r>
    </w:p>
    <w:p w14:paraId="4A97A814" w14:textId="77777777" w:rsidR="008F3C99" w:rsidRPr="00BB6FF1" w:rsidRDefault="008F3C99" w:rsidP="00CE255E">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t>Ожидаемые последствия:</w:t>
      </w:r>
    </w:p>
    <w:p w14:paraId="3717F2DD" w14:textId="23613F18" w:rsidR="008F3C99" w:rsidRPr="00BB6FF1" w:rsidRDefault="008F3C99" w:rsidP="006407F9">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t>полноценная реализация Закона</w:t>
      </w:r>
      <w:r w:rsidR="00823453" w:rsidRPr="00BB6FF1">
        <w:rPr>
          <w:rFonts w:ascii="Times New Roman" w:hAnsi="Times New Roman" w:cs="Times New Roman"/>
          <w:i w:val="0"/>
          <w:sz w:val="24"/>
          <w:szCs w:val="24"/>
        </w:rPr>
        <w:t xml:space="preserve"> КР</w:t>
      </w:r>
      <w:r w:rsidRPr="00BB6FF1">
        <w:rPr>
          <w:rFonts w:ascii="Times New Roman" w:hAnsi="Times New Roman" w:cs="Times New Roman"/>
          <w:i w:val="0"/>
          <w:sz w:val="24"/>
          <w:szCs w:val="24"/>
        </w:rPr>
        <w:t xml:space="preserve"> «</w:t>
      </w:r>
      <w:r w:rsidR="006407F9" w:rsidRPr="006407F9">
        <w:rPr>
          <w:rFonts w:ascii="Times New Roman" w:hAnsi="Times New Roman" w:cs="Times New Roman"/>
          <w:i w:val="0"/>
          <w:sz w:val="24"/>
          <w:szCs w:val="24"/>
        </w:rPr>
        <w:t>О бухгалтерском учете</w:t>
      </w:r>
      <w:r w:rsidR="00823453" w:rsidRPr="00BB6FF1">
        <w:rPr>
          <w:rFonts w:ascii="Times New Roman" w:hAnsi="Times New Roman" w:cs="Times New Roman"/>
          <w:i w:val="0"/>
          <w:sz w:val="24"/>
          <w:szCs w:val="24"/>
        </w:rPr>
        <w:t>»</w:t>
      </w:r>
      <w:r w:rsidRPr="00BB6FF1">
        <w:rPr>
          <w:rFonts w:ascii="Times New Roman" w:hAnsi="Times New Roman" w:cs="Times New Roman"/>
          <w:i w:val="0"/>
          <w:sz w:val="24"/>
          <w:szCs w:val="24"/>
        </w:rPr>
        <w:t>;</w:t>
      </w:r>
    </w:p>
    <w:p w14:paraId="2CCCDBD5" w14:textId="6F3C61CC" w:rsidR="008F3C99" w:rsidRPr="00BB6FF1" w:rsidRDefault="008F3C99" w:rsidP="006407F9">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t xml:space="preserve">повышение надежности и стабильности </w:t>
      </w:r>
      <w:r w:rsidR="00D108E8" w:rsidRPr="00BB6FF1">
        <w:rPr>
          <w:rFonts w:ascii="Times New Roman" w:hAnsi="Times New Roman" w:cs="Times New Roman"/>
          <w:i w:val="0"/>
          <w:sz w:val="24"/>
          <w:szCs w:val="24"/>
        </w:rPr>
        <w:t xml:space="preserve">предоставляемых </w:t>
      </w:r>
      <w:bookmarkStart w:id="8" w:name="_Hlk9849137"/>
      <w:r w:rsidR="006407F9">
        <w:rPr>
          <w:rFonts w:ascii="Times New Roman" w:hAnsi="Times New Roman" w:cs="Times New Roman"/>
          <w:i w:val="0"/>
          <w:sz w:val="24"/>
          <w:szCs w:val="24"/>
        </w:rPr>
        <w:t>бухгалтерских</w:t>
      </w:r>
      <w:r w:rsidR="00D108E8" w:rsidRPr="00BB6FF1">
        <w:rPr>
          <w:rFonts w:ascii="Times New Roman" w:hAnsi="Times New Roman" w:cs="Times New Roman"/>
          <w:i w:val="0"/>
          <w:sz w:val="24"/>
          <w:szCs w:val="24"/>
        </w:rPr>
        <w:t xml:space="preserve"> услуг</w:t>
      </w:r>
      <w:bookmarkEnd w:id="8"/>
      <w:r w:rsidRPr="00BB6FF1">
        <w:rPr>
          <w:rFonts w:ascii="Times New Roman" w:hAnsi="Times New Roman" w:cs="Times New Roman"/>
          <w:i w:val="0"/>
          <w:sz w:val="24"/>
          <w:szCs w:val="24"/>
        </w:rPr>
        <w:t>;</w:t>
      </w:r>
    </w:p>
    <w:p w14:paraId="4A1A4229" w14:textId="6FB86528" w:rsidR="008F3C99" w:rsidRPr="00BB6FF1" w:rsidRDefault="00823453" w:rsidP="006407F9">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t xml:space="preserve">повышение конкурентоспособности субъектов </w:t>
      </w:r>
      <w:r w:rsidR="006407F9" w:rsidRPr="006407F9">
        <w:rPr>
          <w:rFonts w:ascii="Times New Roman" w:hAnsi="Times New Roman" w:cs="Times New Roman"/>
          <w:i w:val="0"/>
          <w:sz w:val="24"/>
          <w:szCs w:val="24"/>
        </w:rPr>
        <w:t xml:space="preserve">малого и среднего предпринимательства </w:t>
      </w:r>
      <w:r w:rsidR="0028429D">
        <w:rPr>
          <w:rFonts w:ascii="Times New Roman" w:hAnsi="Times New Roman" w:cs="Times New Roman"/>
          <w:i w:val="0"/>
          <w:sz w:val="24"/>
          <w:szCs w:val="24"/>
        </w:rPr>
        <w:t>национального рынка</w:t>
      </w:r>
      <w:r w:rsidR="008F3C99" w:rsidRPr="00BB6FF1">
        <w:rPr>
          <w:rFonts w:ascii="Times New Roman" w:hAnsi="Times New Roman" w:cs="Times New Roman"/>
          <w:i w:val="0"/>
          <w:sz w:val="24"/>
          <w:szCs w:val="24"/>
        </w:rPr>
        <w:t>;</w:t>
      </w:r>
    </w:p>
    <w:p w14:paraId="7A37F691" w14:textId="1E543D6D" w:rsidR="00823453" w:rsidRPr="00BB6FF1" w:rsidRDefault="008F3C99" w:rsidP="006407F9">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t xml:space="preserve">постепенное повышение </w:t>
      </w:r>
      <w:r w:rsidR="006407F9">
        <w:rPr>
          <w:rFonts w:ascii="Times New Roman" w:hAnsi="Times New Roman" w:cs="Times New Roman"/>
          <w:i w:val="0"/>
          <w:sz w:val="24"/>
          <w:szCs w:val="24"/>
        </w:rPr>
        <w:t>профессиональной</w:t>
      </w:r>
      <w:r w:rsidRPr="00BB6FF1">
        <w:rPr>
          <w:rFonts w:ascii="Times New Roman" w:hAnsi="Times New Roman" w:cs="Times New Roman"/>
          <w:i w:val="0"/>
          <w:sz w:val="24"/>
          <w:szCs w:val="24"/>
        </w:rPr>
        <w:t xml:space="preserve"> культуры </w:t>
      </w:r>
      <w:r w:rsidR="006407F9">
        <w:rPr>
          <w:rFonts w:ascii="Times New Roman" w:hAnsi="Times New Roman" w:cs="Times New Roman"/>
          <w:i w:val="0"/>
          <w:sz w:val="24"/>
          <w:szCs w:val="24"/>
        </w:rPr>
        <w:t>бухгалтеров</w:t>
      </w:r>
      <w:r w:rsidRPr="00BB6FF1">
        <w:rPr>
          <w:rFonts w:ascii="Times New Roman" w:hAnsi="Times New Roman" w:cs="Times New Roman"/>
          <w:i w:val="0"/>
          <w:sz w:val="24"/>
          <w:szCs w:val="24"/>
        </w:rPr>
        <w:t>;</w:t>
      </w:r>
    </w:p>
    <w:p w14:paraId="122C5532" w14:textId="32D94B51" w:rsidR="008F3C99" w:rsidRPr="00BB6FF1" w:rsidRDefault="008F3C99" w:rsidP="006407F9">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lastRenderedPageBreak/>
        <w:t xml:space="preserve">создание </w:t>
      </w:r>
      <w:r w:rsidR="006407F9">
        <w:rPr>
          <w:rFonts w:ascii="Times New Roman" w:hAnsi="Times New Roman" w:cs="Times New Roman"/>
          <w:i w:val="0"/>
          <w:sz w:val="24"/>
          <w:szCs w:val="24"/>
        </w:rPr>
        <w:t xml:space="preserve">качественной </w:t>
      </w:r>
      <w:r w:rsidRPr="00BB6FF1">
        <w:rPr>
          <w:rFonts w:ascii="Times New Roman" w:hAnsi="Times New Roman" w:cs="Times New Roman"/>
          <w:i w:val="0"/>
          <w:sz w:val="24"/>
          <w:szCs w:val="24"/>
        </w:rPr>
        <w:t>системы</w:t>
      </w:r>
      <w:r w:rsidR="00823453" w:rsidRPr="00BB6FF1">
        <w:rPr>
          <w:rFonts w:ascii="Times New Roman" w:hAnsi="Times New Roman" w:cs="Times New Roman"/>
        </w:rPr>
        <w:t xml:space="preserve"> </w:t>
      </w:r>
      <w:r w:rsidR="006407F9" w:rsidRPr="006407F9">
        <w:rPr>
          <w:rFonts w:ascii="Times New Roman" w:hAnsi="Times New Roman" w:cs="Times New Roman"/>
          <w:i w:val="0"/>
          <w:sz w:val="24"/>
          <w:szCs w:val="24"/>
        </w:rPr>
        <w:t>бухгалтерского учета</w:t>
      </w:r>
      <w:r w:rsidRPr="00BB6FF1">
        <w:rPr>
          <w:rFonts w:ascii="Times New Roman" w:hAnsi="Times New Roman" w:cs="Times New Roman"/>
          <w:i w:val="0"/>
          <w:sz w:val="24"/>
          <w:szCs w:val="24"/>
        </w:rPr>
        <w:t>;</w:t>
      </w:r>
    </w:p>
    <w:p w14:paraId="4E6FB251" w14:textId="16DD54DA" w:rsidR="008F3C99" w:rsidRPr="00BB6FF1" w:rsidRDefault="006407F9" w:rsidP="006407F9">
      <w:pPr>
        <w:pStyle w:val="tkRekvizit"/>
        <w:numPr>
          <w:ilvl w:val="0"/>
          <w:numId w:val="8"/>
        </w:numPr>
        <w:tabs>
          <w:tab w:val="left" w:pos="851"/>
        </w:tabs>
        <w:autoSpaceDE w:val="0"/>
        <w:autoSpaceDN w:val="0"/>
        <w:adjustRightInd w:val="0"/>
        <w:spacing w:before="0" w:after="0" w:line="240" w:lineRule="auto"/>
        <w:ind w:left="0" w:firstLine="709"/>
        <w:jc w:val="both"/>
        <w:rPr>
          <w:rFonts w:ascii="Times New Roman" w:hAnsi="Times New Roman" w:cs="Times New Roman"/>
          <w:i w:val="0"/>
          <w:sz w:val="24"/>
          <w:szCs w:val="24"/>
        </w:rPr>
      </w:pPr>
      <w:r>
        <w:rPr>
          <w:rFonts w:ascii="Times New Roman" w:hAnsi="Times New Roman" w:cs="Times New Roman"/>
          <w:i w:val="0"/>
          <w:sz w:val="24"/>
          <w:szCs w:val="24"/>
        </w:rPr>
        <w:t>повышение доверия к</w:t>
      </w:r>
      <w:r w:rsidRPr="006407F9">
        <w:rPr>
          <w:rFonts w:ascii="Times New Roman" w:hAnsi="Times New Roman" w:cs="Times New Roman"/>
          <w:i w:val="0"/>
          <w:sz w:val="24"/>
          <w:szCs w:val="24"/>
        </w:rPr>
        <w:t xml:space="preserve"> финансовой отчетности со стороны всех категорий пользователей</w:t>
      </w:r>
      <w:r w:rsidR="008F3C99" w:rsidRPr="00BB6FF1">
        <w:rPr>
          <w:rFonts w:ascii="Times New Roman" w:hAnsi="Times New Roman" w:cs="Times New Roman"/>
          <w:i w:val="0"/>
          <w:sz w:val="24"/>
          <w:szCs w:val="24"/>
        </w:rPr>
        <w:t>.</w:t>
      </w:r>
    </w:p>
    <w:p w14:paraId="63AF7203" w14:textId="77777777" w:rsidR="00634787" w:rsidRPr="00BB6FF1" w:rsidRDefault="00634787" w:rsidP="00C2259C">
      <w:pPr>
        <w:pStyle w:val="tkTekst"/>
        <w:tabs>
          <w:tab w:val="left" w:pos="567"/>
        </w:tabs>
        <w:spacing w:after="0" w:line="240" w:lineRule="auto"/>
        <w:ind w:firstLine="709"/>
        <w:rPr>
          <w:rFonts w:ascii="Times New Roman" w:hAnsi="Times New Roman" w:cs="Times New Roman"/>
          <w:sz w:val="24"/>
          <w:szCs w:val="24"/>
        </w:rPr>
      </w:pPr>
    </w:p>
    <w:p w14:paraId="3B1E2F76" w14:textId="4A5E08CB" w:rsidR="00634787" w:rsidRPr="00BB6FF1" w:rsidRDefault="008F3C99" w:rsidP="004F6BCC">
      <w:pPr>
        <w:ind w:firstLine="709"/>
        <w:jc w:val="both"/>
        <w:rPr>
          <w:sz w:val="24"/>
          <w:szCs w:val="24"/>
        </w:rPr>
      </w:pPr>
      <w:r w:rsidRPr="00BB6FF1">
        <w:rPr>
          <w:b/>
          <w:i/>
          <w:sz w:val="24"/>
          <w:szCs w:val="24"/>
        </w:rPr>
        <w:t>Ожидаемые позитивные последствия (выгоды)</w:t>
      </w:r>
      <w:r w:rsidR="00D108E8" w:rsidRPr="00BB6FF1">
        <w:t xml:space="preserve"> </w:t>
      </w:r>
      <w:r w:rsidR="00D108E8" w:rsidRPr="00BB6FF1">
        <w:rPr>
          <w:sz w:val="24"/>
          <w:szCs w:val="24"/>
        </w:rPr>
        <w:t>от принятия Закона Кыргызской Республики «</w:t>
      </w:r>
      <w:r w:rsidR="004F6BCC" w:rsidRPr="004F6BCC">
        <w:rPr>
          <w:sz w:val="24"/>
          <w:szCs w:val="24"/>
        </w:rPr>
        <w:t xml:space="preserve">О внесении изменений в </w:t>
      </w:r>
      <w:r w:rsidR="004F6BCC">
        <w:rPr>
          <w:sz w:val="24"/>
          <w:szCs w:val="24"/>
        </w:rPr>
        <w:t xml:space="preserve">некоторые законодательные акты </w:t>
      </w:r>
      <w:r w:rsidR="004F6BCC" w:rsidRPr="004F6BCC">
        <w:rPr>
          <w:sz w:val="24"/>
          <w:szCs w:val="24"/>
        </w:rPr>
        <w:t>в сфере бухгалтерского учета</w:t>
      </w:r>
      <w:r w:rsidR="00D108E8" w:rsidRPr="00BB6FF1">
        <w:rPr>
          <w:sz w:val="24"/>
          <w:szCs w:val="24"/>
        </w:rPr>
        <w:t>» выражаются в</w:t>
      </w:r>
      <w:r w:rsidR="00634787" w:rsidRPr="00BB6FF1">
        <w:rPr>
          <w:b/>
          <w:sz w:val="24"/>
          <w:szCs w:val="24"/>
        </w:rPr>
        <w:t>:</w:t>
      </w:r>
    </w:p>
    <w:p w14:paraId="19D24C23" w14:textId="2195971C" w:rsidR="00634787" w:rsidRPr="00BB6FF1" w:rsidRDefault="00634787" w:rsidP="00C2259C">
      <w:pPr>
        <w:ind w:firstLine="709"/>
        <w:jc w:val="both"/>
        <w:rPr>
          <w:sz w:val="24"/>
          <w:szCs w:val="24"/>
        </w:rPr>
      </w:pPr>
      <w:r w:rsidRPr="00BB6FF1">
        <w:rPr>
          <w:sz w:val="24"/>
          <w:szCs w:val="24"/>
        </w:rPr>
        <w:t>- максимально</w:t>
      </w:r>
      <w:r w:rsidR="00D108E8" w:rsidRPr="00BB6FF1">
        <w:rPr>
          <w:sz w:val="24"/>
          <w:szCs w:val="24"/>
        </w:rPr>
        <w:t>м</w:t>
      </w:r>
      <w:r w:rsidRPr="00BB6FF1">
        <w:rPr>
          <w:sz w:val="24"/>
          <w:szCs w:val="24"/>
        </w:rPr>
        <w:t xml:space="preserve"> использовани</w:t>
      </w:r>
      <w:r w:rsidR="00D108E8" w:rsidRPr="00BB6FF1">
        <w:rPr>
          <w:sz w:val="24"/>
          <w:szCs w:val="24"/>
        </w:rPr>
        <w:t>и</w:t>
      </w:r>
      <w:r w:rsidRPr="00BB6FF1">
        <w:rPr>
          <w:sz w:val="24"/>
          <w:szCs w:val="24"/>
        </w:rPr>
        <w:t xml:space="preserve"> возможностей </w:t>
      </w:r>
      <w:r w:rsidR="0028429D">
        <w:rPr>
          <w:sz w:val="24"/>
          <w:szCs w:val="24"/>
        </w:rPr>
        <w:t>финансовой отчетности</w:t>
      </w:r>
      <w:r w:rsidRPr="00BB6FF1">
        <w:rPr>
          <w:sz w:val="24"/>
          <w:szCs w:val="24"/>
        </w:rPr>
        <w:t>, как источника инвестиционных ресурсов;</w:t>
      </w:r>
    </w:p>
    <w:p w14:paraId="5956C199" w14:textId="37312DD9" w:rsidR="00634787" w:rsidRPr="00BB6FF1" w:rsidRDefault="00634787" w:rsidP="00C2259C">
      <w:pPr>
        <w:ind w:firstLine="709"/>
        <w:jc w:val="both"/>
        <w:rPr>
          <w:sz w:val="24"/>
          <w:szCs w:val="24"/>
        </w:rPr>
      </w:pPr>
      <w:r w:rsidRPr="00BB6FF1">
        <w:rPr>
          <w:sz w:val="24"/>
          <w:szCs w:val="24"/>
        </w:rPr>
        <w:t>- обеспечение защиты прав граждан</w:t>
      </w:r>
      <w:r w:rsidR="007F506E" w:rsidRPr="00BB6FF1">
        <w:t xml:space="preserve"> </w:t>
      </w:r>
      <w:r w:rsidR="007F506E" w:rsidRPr="00BB6FF1">
        <w:rPr>
          <w:sz w:val="24"/>
          <w:szCs w:val="24"/>
        </w:rPr>
        <w:t xml:space="preserve">и самого </w:t>
      </w:r>
      <w:r w:rsidR="00B44BC5" w:rsidRPr="00BB6FF1">
        <w:rPr>
          <w:sz w:val="24"/>
          <w:szCs w:val="24"/>
        </w:rPr>
        <w:t>государства;</w:t>
      </w:r>
      <w:r w:rsidRPr="00BB6FF1">
        <w:rPr>
          <w:sz w:val="24"/>
          <w:szCs w:val="24"/>
        </w:rPr>
        <w:t xml:space="preserve"> </w:t>
      </w:r>
    </w:p>
    <w:p w14:paraId="704DEB16" w14:textId="6CB39544" w:rsidR="00634787" w:rsidRPr="00BB6FF1" w:rsidRDefault="00634787" w:rsidP="00C2259C">
      <w:pPr>
        <w:ind w:firstLine="709"/>
        <w:jc w:val="both"/>
        <w:rPr>
          <w:sz w:val="24"/>
          <w:szCs w:val="24"/>
        </w:rPr>
      </w:pPr>
      <w:r w:rsidRPr="00BB6FF1">
        <w:rPr>
          <w:sz w:val="24"/>
          <w:szCs w:val="24"/>
        </w:rPr>
        <w:t xml:space="preserve">- </w:t>
      </w:r>
      <w:r w:rsidR="00D108E8" w:rsidRPr="00BB6FF1">
        <w:rPr>
          <w:sz w:val="24"/>
          <w:szCs w:val="24"/>
        </w:rPr>
        <w:t>росте поступлений в государственный бюджет от налогов и сборов от организаций</w:t>
      </w:r>
      <w:r w:rsidR="0028429D">
        <w:rPr>
          <w:sz w:val="24"/>
          <w:szCs w:val="24"/>
        </w:rPr>
        <w:t>;</w:t>
      </w:r>
    </w:p>
    <w:p w14:paraId="2B965173" w14:textId="74939C6F" w:rsidR="003B621A" w:rsidRPr="00BB6FF1" w:rsidRDefault="003B621A" w:rsidP="00C2259C">
      <w:pPr>
        <w:ind w:firstLine="709"/>
        <w:jc w:val="both"/>
        <w:rPr>
          <w:sz w:val="24"/>
          <w:szCs w:val="24"/>
        </w:rPr>
      </w:pPr>
      <w:r w:rsidRPr="00BB6FF1">
        <w:rPr>
          <w:b/>
          <w:sz w:val="24"/>
          <w:szCs w:val="24"/>
        </w:rPr>
        <w:t xml:space="preserve">- </w:t>
      </w:r>
      <w:r w:rsidRPr="00BB6FF1">
        <w:rPr>
          <w:sz w:val="24"/>
          <w:szCs w:val="24"/>
        </w:rPr>
        <w:t>предотвра</w:t>
      </w:r>
      <w:r w:rsidR="007F506E" w:rsidRPr="00BB6FF1">
        <w:rPr>
          <w:sz w:val="24"/>
          <w:szCs w:val="24"/>
        </w:rPr>
        <w:t xml:space="preserve">щение </w:t>
      </w:r>
      <w:r w:rsidRPr="00BB6FF1">
        <w:rPr>
          <w:sz w:val="24"/>
          <w:szCs w:val="24"/>
        </w:rPr>
        <w:t xml:space="preserve">вхождение мошенников, тем самым защитить интересы потребителей </w:t>
      </w:r>
      <w:r w:rsidR="0028429D">
        <w:rPr>
          <w:sz w:val="24"/>
          <w:szCs w:val="24"/>
        </w:rPr>
        <w:t>бухгалтер</w:t>
      </w:r>
      <w:r w:rsidRPr="00BB6FF1">
        <w:rPr>
          <w:sz w:val="24"/>
          <w:szCs w:val="24"/>
        </w:rPr>
        <w:t>ских услуг;</w:t>
      </w:r>
    </w:p>
    <w:p w14:paraId="40BF6DDD" w14:textId="7DCE216E" w:rsidR="003B621A" w:rsidRPr="00BB6FF1" w:rsidRDefault="003B621A" w:rsidP="00C2259C">
      <w:pPr>
        <w:ind w:firstLine="709"/>
        <w:jc w:val="both"/>
        <w:rPr>
          <w:sz w:val="24"/>
          <w:szCs w:val="24"/>
        </w:rPr>
      </w:pPr>
      <w:r w:rsidRPr="00BB6FF1">
        <w:rPr>
          <w:sz w:val="24"/>
          <w:szCs w:val="24"/>
        </w:rPr>
        <w:t>- обеспеч</w:t>
      </w:r>
      <w:r w:rsidR="007F506E" w:rsidRPr="00BB6FF1">
        <w:rPr>
          <w:sz w:val="24"/>
          <w:szCs w:val="24"/>
        </w:rPr>
        <w:t>ение</w:t>
      </w:r>
      <w:r w:rsidRPr="00BB6FF1">
        <w:rPr>
          <w:sz w:val="24"/>
          <w:szCs w:val="24"/>
        </w:rPr>
        <w:t xml:space="preserve"> защит</w:t>
      </w:r>
      <w:r w:rsidR="007F506E" w:rsidRPr="00BB6FF1">
        <w:rPr>
          <w:sz w:val="24"/>
          <w:szCs w:val="24"/>
        </w:rPr>
        <w:t>ы</w:t>
      </w:r>
      <w:r w:rsidRPr="00BB6FF1">
        <w:rPr>
          <w:sz w:val="24"/>
          <w:szCs w:val="24"/>
        </w:rPr>
        <w:t xml:space="preserve"> имущественных интересов и собственности физических и юридических лиц;</w:t>
      </w:r>
    </w:p>
    <w:p w14:paraId="0AE67CE6" w14:textId="64701665" w:rsidR="003B621A" w:rsidRPr="00BB6FF1" w:rsidRDefault="003B621A" w:rsidP="00C2259C">
      <w:pPr>
        <w:ind w:firstLine="709"/>
        <w:jc w:val="both"/>
        <w:rPr>
          <w:sz w:val="24"/>
          <w:szCs w:val="24"/>
        </w:rPr>
      </w:pPr>
      <w:r w:rsidRPr="00BB6FF1">
        <w:rPr>
          <w:sz w:val="24"/>
          <w:szCs w:val="24"/>
        </w:rPr>
        <w:t>- обеспеч</w:t>
      </w:r>
      <w:r w:rsidR="007F506E" w:rsidRPr="00BB6FF1">
        <w:rPr>
          <w:sz w:val="24"/>
          <w:szCs w:val="24"/>
        </w:rPr>
        <w:t>ение</w:t>
      </w:r>
      <w:r w:rsidR="00CF1AAA" w:rsidRPr="00BB6FF1">
        <w:rPr>
          <w:sz w:val="24"/>
          <w:szCs w:val="24"/>
        </w:rPr>
        <w:t xml:space="preserve"> финансовой стабильности</w:t>
      </w:r>
      <w:r w:rsidRPr="00BB6FF1">
        <w:rPr>
          <w:sz w:val="24"/>
          <w:szCs w:val="24"/>
        </w:rPr>
        <w:t xml:space="preserve">, формирование и развитие эффективного и безопасного рынка </w:t>
      </w:r>
      <w:r w:rsidR="0028429D">
        <w:rPr>
          <w:sz w:val="24"/>
          <w:szCs w:val="24"/>
        </w:rPr>
        <w:t>бухгалтер</w:t>
      </w:r>
      <w:r w:rsidR="0028429D" w:rsidRPr="00BB6FF1">
        <w:rPr>
          <w:sz w:val="24"/>
          <w:szCs w:val="24"/>
        </w:rPr>
        <w:t>ских</w:t>
      </w:r>
      <w:r w:rsidRPr="00BB6FF1">
        <w:rPr>
          <w:sz w:val="24"/>
          <w:szCs w:val="24"/>
        </w:rPr>
        <w:t xml:space="preserve"> услуг;</w:t>
      </w:r>
    </w:p>
    <w:p w14:paraId="369D7085" w14:textId="6FFC697A" w:rsidR="003B621A" w:rsidRPr="00BB6FF1" w:rsidRDefault="003B621A" w:rsidP="00C2259C">
      <w:pPr>
        <w:ind w:firstLine="709"/>
        <w:jc w:val="both"/>
        <w:rPr>
          <w:sz w:val="24"/>
          <w:szCs w:val="24"/>
        </w:rPr>
      </w:pPr>
      <w:r w:rsidRPr="00BB6FF1">
        <w:rPr>
          <w:sz w:val="24"/>
          <w:szCs w:val="24"/>
        </w:rPr>
        <w:t>- обеспеч</w:t>
      </w:r>
      <w:r w:rsidR="007F506E" w:rsidRPr="00BB6FF1">
        <w:rPr>
          <w:sz w:val="24"/>
          <w:szCs w:val="24"/>
        </w:rPr>
        <w:t>ение</w:t>
      </w:r>
      <w:r w:rsidRPr="00BB6FF1">
        <w:rPr>
          <w:sz w:val="24"/>
          <w:szCs w:val="24"/>
        </w:rPr>
        <w:t xml:space="preserve"> защит</w:t>
      </w:r>
      <w:r w:rsidR="007F506E" w:rsidRPr="00BB6FF1">
        <w:rPr>
          <w:sz w:val="24"/>
          <w:szCs w:val="24"/>
        </w:rPr>
        <w:t>ы</w:t>
      </w:r>
      <w:r w:rsidRPr="00BB6FF1">
        <w:rPr>
          <w:sz w:val="24"/>
          <w:szCs w:val="24"/>
        </w:rPr>
        <w:t xml:space="preserve"> прав участников рынка</w:t>
      </w:r>
      <w:r w:rsidR="0028429D" w:rsidRPr="0028429D">
        <w:t xml:space="preserve"> </w:t>
      </w:r>
      <w:r w:rsidR="0028429D" w:rsidRPr="0028429D">
        <w:rPr>
          <w:sz w:val="24"/>
          <w:szCs w:val="24"/>
        </w:rPr>
        <w:t>малого и среднего предпринимательства</w:t>
      </w:r>
      <w:r w:rsidR="007F506E" w:rsidRPr="00BB6FF1">
        <w:rPr>
          <w:sz w:val="24"/>
          <w:szCs w:val="24"/>
        </w:rPr>
        <w:t>.</w:t>
      </w:r>
    </w:p>
    <w:p w14:paraId="2F493EE4" w14:textId="77777777" w:rsidR="003B621A" w:rsidRPr="00BB6FF1" w:rsidRDefault="003B621A" w:rsidP="00C2259C">
      <w:pPr>
        <w:ind w:firstLine="709"/>
        <w:jc w:val="both"/>
        <w:rPr>
          <w:sz w:val="24"/>
          <w:szCs w:val="24"/>
        </w:rPr>
      </w:pPr>
    </w:p>
    <w:p w14:paraId="100980D5" w14:textId="68C3992D" w:rsidR="002B59A3" w:rsidRPr="00BB6FF1" w:rsidRDefault="008F3C99" w:rsidP="00C2259C">
      <w:pPr>
        <w:ind w:firstLine="709"/>
        <w:jc w:val="both"/>
        <w:rPr>
          <w:i/>
          <w:sz w:val="24"/>
          <w:szCs w:val="24"/>
        </w:rPr>
      </w:pPr>
      <w:r w:rsidRPr="00BB6FF1">
        <w:rPr>
          <w:b/>
          <w:i/>
          <w:sz w:val="24"/>
          <w:szCs w:val="24"/>
        </w:rPr>
        <w:t>Ожидаемые негативные последствия</w:t>
      </w:r>
      <w:r w:rsidR="00634787" w:rsidRPr="00BB6FF1">
        <w:rPr>
          <w:b/>
          <w:i/>
          <w:sz w:val="24"/>
          <w:szCs w:val="24"/>
        </w:rPr>
        <w:t>.</w:t>
      </w:r>
      <w:r w:rsidR="00D108E8" w:rsidRPr="00BB6FF1">
        <w:rPr>
          <w:sz w:val="24"/>
          <w:szCs w:val="24"/>
        </w:rPr>
        <w:t xml:space="preserve"> </w:t>
      </w:r>
    </w:p>
    <w:p w14:paraId="585E9D79" w14:textId="1E542364" w:rsidR="00A82E00" w:rsidRPr="00BB6FF1" w:rsidRDefault="007F506E" w:rsidP="004F6BCC">
      <w:pPr>
        <w:ind w:firstLine="709"/>
        <w:jc w:val="both"/>
        <w:rPr>
          <w:sz w:val="24"/>
          <w:szCs w:val="24"/>
        </w:rPr>
      </w:pPr>
      <w:r w:rsidRPr="00BB6FF1">
        <w:rPr>
          <w:sz w:val="24"/>
          <w:szCs w:val="24"/>
        </w:rPr>
        <w:t>Принятие Закона Кыргызской Республики «</w:t>
      </w:r>
      <w:r w:rsidR="004F6BCC" w:rsidRPr="004F6BCC">
        <w:rPr>
          <w:sz w:val="24"/>
          <w:szCs w:val="24"/>
        </w:rPr>
        <w:t xml:space="preserve">О внесении изменений в </w:t>
      </w:r>
      <w:r w:rsidR="004F6BCC">
        <w:rPr>
          <w:sz w:val="24"/>
          <w:szCs w:val="24"/>
        </w:rPr>
        <w:t xml:space="preserve">некоторые законодательные акты </w:t>
      </w:r>
      <w:r w:rsidR="004F6BCC" w:rsidRPr="004F6BCC">
        <w:rPr>
          <w:sz w:val="24"/>
          <w:szCs w:val="24"/>
        </w:rPr>
        <w:t>в сфере бухгалтерского учета</w:t>
      </w:r>
      <w:r w:rsidRPr="00BB6FF1">
        <w:rPr>
          <w:sz w:val="24"/>
          <w:szCs w:val="24"/>
        </w:rPr>
        <w:t xml:space="preserve">» возможно </w:t>
      </w:r>
      <w:r w:rsidR="00AC3E60" w:rsidRPr="00BB6FF1">
        <w:rPr>
          <w:sz w:val="24"/>
          <w:szCs w:val="24"/>
        </w:rPr>
        <w:t xml:space="preserve">приведет к </w:t>
      </w:r>
      <w:r w:rsidR="0028429D">
        <w:rPr>
          <w:sz w:val="24"/>
          <w:szCs w:val="24"/>
        </w:rPr>
        <w:t>перераспределению</w:t>
      </w:r>
      <w:r w:rsidR="0028429D" w:rsidRPr="0028429D">
        <w:rPr>
          <w:sz w:val="24"/>
          <w:szCs w:val="24"/>
        </w:rPr>
        <w:t xml:space="preserve"> рынка </w:t>
      </w:r>
      <w:r w:rsidR="0028429D">
        <w:rPr>
          <w:sz w:val="24"/>
          <w:szCs w:val="24"/>
        </w:rPr>
        <w:t>между субъектами</w:t>
      </w:r>
      <w:r w:rsidR="0028429D" w:rsidRPr="0028429D">
        <w:rPr>
          <w:sz w:val="24"/>
          <w:szCs w:val="24"/>
        </w:rPr>
        <w:t xml:space="preserve"> малого</w:t>
      </w:r>
      <w:r w:rsidR="0028429D">
        <w:rPr>
          <w:sz w:val="24"/>
          <w:szCs w:val="24"/>
        </w:rPr>
        <w:t>, среднего и</w:t>
      </w:r>
      <w:r w:rsidR="0028429D" w:rsidRPr="0028429D">
        <w:rPr>
          <w:sz w:val="24"/>
          <w:szCs w:val="24"/>
        </w:rPr>
        <w:t xml:space="preserve"> </w:t>
      </w:r>
      <w:r w:rsidR="00A82E00">
        <w:rPr>
          <w:sz w:val="24"/>
          <w:szCs w:val="24"/>
        </w:rPr>
        <w:t xml:space="preserve">крупного </w:t>
      </w:r>
      <w:r w:rsidR="0028429D" w:rsidRPr="0028429D">
        <w:rPr>
          <w:sz w:val="24"/>
          <w:szCs w:val="24"/>
        </w:rPr>
        <w:t>предпринимательства</w:t>
      </w:r>
      <w:r w:rsidR="00A82E00">
        <w:rPr>
          <w:sz w:val="24"/>
          <w:szCs w:val="24"/>
        </w:rPr>
        <w:t>.</w:t>
      </w:r>
    </w:p>
    <w:p w14:paraId="7EE28424" w14:textId="54F4D8BD" w:rsidR="007F506E" w:rsidRPr="00BB6FF1" w:rsidRDefault="007F506E" w:rsidP="0028429D">
      <w:pPr>
        <w:ind w:firstLine="709"/>
        <w:jc w:val="both"/>
        <w:rPr>
          <w:sz w:val="24"/>
          <w:szCs w:val="24"/>
        </w:rPr>
      </w:pPr>
      <w:r w:rsidRPr="00BB6FF1">
        <w:rPr>
          <w:sz w:val="24"/>
          <w:szCs w:val="24"/>
        </w:rPr>
        <w:t xml:space="preserve">Многие компании </w:t>
      </w:r>
      <w:r w:rsidR="00A82E00">
        <w:rPr>
          <w:sz w:val="24"/>
          <w:szCs w:val="24"/>
        </w:rPr>
        <w:t xml:space="preserve">должны </w:t>
      </w:r>
      <w:r w:rsidRPr="00BB6FF1">
        <w:rPr>
          <w:sz w:val="24"/>
          <w:szCs w:val="24"/>
        </w:rPr>
        <w:t xml:space="preserve">будут </w:t>
      </w:r>
      <w:r w:rsidR="00A82E00">
        <w:rPr>
          <w:sz w:val="24"/>
          <w:szCs w:val="24"/>
        </w:rPr>
        <w:t xml:space="preserve">добрать в штат главного бухгалтера, имеющего </w:t>
      </w:r>
      <w:proofErr w:type="gramStart"/>
      <w:r w:rsidR="00A82E00">
        <w:rPr>
          <w:sz w:val="24"/>
          <w:szCs w:val="24"/>
        </w:rPr>
        <w:t>квалификацию</w:t>
      </w:r>
      <w:proofErr w:type="gramEnd"/>
      <w:r w:rsidR="00A82E00">
        <w:rPr>
          <w:sz w:val="24"/>
          <w:szCs w:val="24"/>
        </w:rPr>
        <w:t xml:space="preserve"> профессиональный бухгалтер</w:t>
      </w:r>
      <w:r w:rsidRPr="00BB6FF1">
        <w:rPr>
          <w:sz w:val="24"/>
          <w:szCs w:val="24"/>
        </w:rPr>
        <w:t>.</w:t>
      </w:r>
    </w:p>
    <w:p w14:paraId="6A565481" w14:textId="53FC5CAF" w:rsidR="00634787" w:rsidRPr="00BB6FF1" w:rsidRDefault="00634787" w:rsidP="00C2259C">
      <w:pPr>
        <w:ind w:firstLine="709"/>
        <w:jc w:val="both"/>
        <w:rPr>
          <w:sz w:val="24"/>
          <w:szCs w:val="24"/>
        </w:rPr>
      </w:pPr>
      <w:r w:rsidRPr="00BB6FF1">
        <w:rPr>
          <w:sz w:val="24"/>
          <w:szCs w:val="24"/>
        </w:rPr>
        <w:t xml:space="preserve">В рабочей группе данного законопроекта, принимали участие представители всех профессиональных общественных объединений в области бухгалтерского учета и аудита и представители заинтересованных министерств и ведомств, </w:t>
      </w:r>
      <w:r w:rsidR="00A82E00">
        <w:rPr>
          <w:sz w:val="24"/>
          <w:szCs w:val="24"/>
        </w:rPr>
        <w:t xml:space="preserve">а также представители бизнес ассоциаций, </w:t>
      </w:r>
      <w:r w:rsidRPr="00BB6FF1">
        <w:rPr>
          <w:sz w:val="24"/>
          <w:szCs w:val="24"/>
        </w:rPr>
        <w:t>которые по итогу заседания дали положительное заключение.</w:t>
      </w:r>
    </w:p>
    <w:p w14:paraId="3936E333" w14:textId="75E8D989" w:rsidR="00412FC5" w:rsidRPr="00BB6FF1" w:rsidRDefault="007F506E"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i w:val="0"/>
          <w:sz w:val="24"/>
          <w:szCs w:val="24"/>
        </w:rPr>
      </w:pPr>
      <w:r w:rsidRPr="00BB6FF1">
        <w:rPr>
          <w:rFonts w:ascii="Times New Roman" w:hAnsi="Times New Roman" w:cs="Times New Roman"/>
          <w:i w:val="0"/>
          <w:sz w:val="24"/>
          <w:szCs w:val="24"/>
        </w:rPr>
        <w:tab/>
      </w:r>
    </w:p>
    <w:p w14:paraId="55803A5D" w14:textId="77777777" w:rsidR="002B59A3" w:rsidRPr="00BB6FF1" w:rsidRDefault="008F3C99" w:rsidP="00C2259C">
      <w:pPr>
        <w:ind w:firstLine="709"/>
        <w:jc w:val="both"/>
        <w:rPr>
          <w:b/>
          <w:i/>
          <w:sz w:val="24"/>
          <w:szCs w:val="24"/>
        </w:rPr>
      </w:pPr>
      <w:r w:rsidRPr="00BB6FF1">
        <w:rPr>
          <w:b/>
          <w:i/>
          <w:sz w:val="24"/>
          <w:szCs w:val="24"/>
        </w:rPr>
        <w:t>Ожидаемые последствия на группу интересов</w:t>
      </w:r>
      <w:r w:rsidR="002B59A3" w:rsidRPr="00BB6FF1">
        <w:rPr>
          <w:b/>
          <w:i/>
          <w:sz w:val="24"/>
          <w:szCs w:val="24"/>
        </w:rPr>
        <w:t>:</w:t>
      </w:r>
    </w:p>
    <w:p w14:paraId="514D0235" w14:textId="481B4915" w:rsidR="008F3C99" w:rsidRPr="00BB6FF1" w:rsidRDefault="002B59A3" w:rsidP="00C2259C">
      <w:pPr>
        <w:ind w:firstLine="709"/>
        <w:jc w:val="both"/>
        <w:rPr>
          <w:i/>
          <w:sz w:val="24"/>
          <w:szCs w:val="24"/>
        </w:rPr>
      </w:pPr>
      <w:r w:rsidRPr="00BB6FF1">
        <w:rPr>
          <w:i/>
          <w:sz w:val="24"/>
          <w:szCs w:val="24"/>
        </w:rPr>
        <w:t>Для государства:</w:t>
      </w:r>
      <w:r w:rsidR="008F3C99" w:rsidRPr="00BB6FF1">
        <w:rPr>
          <w:i/>
          <w:sz w:val="24"/>
          <w:szCs w:val="24"/>
        </w:rPr>
        <w:t xml:space="preserve"> </w:t>
      </w:r>
    </w:p>
    <w:p w14:paraId="59CF8DC2" w14:textId="211EA159" w:rsidR="002B59A3" w:rsidRPr="00BB6FF1" w:rsidRDefault="002B59A3" w:rsidP="00C2259C">
      <w:pPr>
        <w:ind w:firstLine="709"/>
        <w:jc w:val="both"/>
        <w:rPr>
          <w:sz w:val="24"/>
          <w:szCs w:val="24"/>
        </w:rPr>
      </w:pPr>
      <w:r w:rsidRPr="00BB6FF1">
        <w:rPr>
          <w:sz w:val="24"/>
          <w:szCs w:val="24"/>
        </w:rPr>
        <w:t xml:space="preserve">- развитие </w:t>
      </w:r>
      <w:r w:rsidR="00A82E00">
        <w:rPr>
          <w:sz w:val="24"/>
          <w:szCs w:val="24"/>
        </w:rPr>
        <w:t xml:space="preserve">системы бухгалтерского учета, финансовой отчетности и </w:t>
      </w:r>
      <w:r w:rsidR="00A82E00" w:rsidRPr="00A82E00">
        <w:rPr>
          <w:sz w:val="24"/>
          <w:szCs w:val="24"/>
        </w:rPr>
        <w:t>национального рынка</w:t>
      </w:r>
      <w:r w:rsidR="00A82E00" w:rsidRPr="00A82E00">
        <w:t xml:space="preserve"> </w:t>
      </w:r>
      <w:r w:rsidR="00A82E00" w:rsidRPr="00A82E00">
        <w:rPr>
          <w:sz w:val="24"/>
          <w:szCs w:val="24"/>
        </w:rPr>
        <w:t>малого и среднего предпринимательства</w:t>
      </w:r>
      <w:r w:rsidRPr="00BB6FF1">
        <w:rPr>
          <w:sz w:val="24"/>
          <w:szCs w:val="24"/>
        </w:rPr>
        <w:t>;</w:t>
      </w:r>
    </w:p>
    <w:p w14:paraId="32615D51" w14:textId="0E6D5E8A" w:rsidR="000D4536" w:rsidRPr="00BB6FF1" w:rsidRDefault="000D4536" w:rsidP="00C2259C">
      <w:pPr>
        <w:ind w:firstLine="709"/>
        <w:jc w:val="both"/>
        <w:rPr>
          <w:sz w:val="24"/>
          <w:szCs w:val="24"/>
        </w:rPr>
      </w:pPr>
      <w:r w:rsidRPr="00BB6FF1">
        <w:rPr>
          <w:sz w:val="24"/>
          <w:szCs w:val="24"/>
        </w:rPr>
        <w:t xml:space="preserve">- добросовестная конкуренция и обеспечение качества </w:t>
      </w:r>
      <w:r w:rsidR="00A82E00">
        <w:rPr>
          <w:sz w:val="24"/>
          <w:szCs w:val="24"/>
        </w:rPr>
        <w:t>бухгалтерских</w:t>
      </w:r>
      <w:r w:rsidRPr="00BB6FF1">
        <w:rPr>
          <w:sz w:val="24"/>
          <w:szCs w:val="24"/>
        </w:rPr>
        <w:t xml:space="preserve"> услуг;</w:t>
      </w:r>
    </w:p>
    <w:p w14:paraId="00801B21" w14:textId="1D02BF45" w:rsidR="002B59A3" w:rsidRPr="00BB6FF1" w:rsidRDefault="002B59A3" w:rsidP="00C2259C">
      <w:pPr>
        <w:ind w:firstLine="709"/>
        <w:jc w:val="both"/>
        <w:rPr>
          <w:sz w:val="24"/>
          <w:szCs w:val="24"/>
        </w:rPr>
      </w:pPr>
      <w:r w:rsidRPr="00BB6FF1">
        <w:rPr>
          <w:sz w:val="24"/>
          <w:szCs w:val="24"/>
        </w:rPr>
        <w:t>- увеличение налоговых поступлений в государственный бюджет;</w:t>
      </w:r>
    </w:p>
    <w:p w14:paraId="0D708632" w14:textId="35CDB779" w:rsidR="00614544" w:rsidRPr="00BB6FF1" w:rsidRDefault="00614544" w:rsidP="00C2259C">
      <w:pPr>
        <w:ind w:firstLine="709"/>
        <w:jc w:val="both"/>
        <w:rPr>
          <w:sz w:val="24"/>
          <w:szCs w:val="24"/>
        </w:rPr>
      </w:pPr>
      <w:r w:rsidRPr="00BB6FF1">
        <w:rPr>
          <w:sz w:val="24"/>
          <w:szCs w:val="24"/>
        </w:rPr>
        <w:t>- улучшение бизнес - среды и развитие предпринимательства за счет рас</w:t>
      </w:r>
      <w:r w:rsidR="00B44BC5" w:rsidRPr="00BB6FF1">
        <w:rPr>
          <w:sz w:val="24"/>
          <w:szCs w:val="24"/>
        </w:rPr>
        <w:t>ширения рынка услуг</w:t>
      </w:r>
      <w:r w:rsidR="00A82E00" w:rsidRPr="00A82E00">
        <w:t xml:space="preserve"> </w:t>
      </w:r>
      <w:r w:rsidR="00A82E00" w:rsidRPr="00A82E00">
        <w:rPr>
          <w:sz w:val="24"/>
          <w:szCs w:val="24"/>
        </w:rPr>
        <w:t>малого и среднего предпринимательства</w:t>
      </w:r>
      <w:r w:rsidR="00B44BC5" w:rsidRPr="00BB6FF1">
        <w:rPr>
          <w:sz w:val="24"/>
          <w:szCs w:val="24"/>
        </w:rPr>
        <w:t>.</w:t>
      </w:r>
    </w:p>
    <w:p w14:paraId="2FD5CEAE" w14:textId="77777777" w:rsidR="00B44BC5" w:rsidRPr="00BB6FF1" w:rsidRDefault="00B44BC5" w:rsidP="00C2259C">
      <w:pPr>
        <w:ind w:firstLine="709"/>
        <w:jc w:val="both"/>
        <w:rPr>
          <w:sz w:val="24"/>
          <w:szCs w:val="24"/>
        </w:rPr>
      </w:pPr>
    </w:p>
    <w:p w14:paraId="397C9FD7" w14:textId="77777777" w:rsidR="002B59A3" w:rsidRPr="00BB6FF1" w:rsidRDefault="002B59A3" w:rsidP="00C2259C">
      <w:pPr>
        <w:ind w:firstLine="709"/>
        <w:jc w:val="both"/>
        <w:rPr>
          <w:i/>
          <w:sz w:val="24"/>
          <w:szCs w:val="24"/>
        </w:rPr>
      </w:pPr>
      <w:r w:rsidRPr="00BB6FF1">
        <w:rPr>
          <w:i/>
          <w:sz w:val="24"/>
          <w:szCs w:val="24"/>
        </w:rPr>
        <w:t>Для населения:</w:t>
      </w:r>
    </w:p>
    <w:p w14:paraId="7D0CCCC6" w14:textId="34CA333E" w:rsidR="002B59A3" w:rsidRPr="00BB6FF1" w:rsidRDefault="002B59A3" w:rsidP="00C2259C">
      <w:pPr>
        <w:ind w:firstLine="709"/>
        <w:jc w:val="both"/>
        <w:rPr>
          <w:sz w:val="24"/>
          <w:szCs w:val="24"/>
        </w:rPr>
      </w:pPr>
      <w:r w:rsidRPr="00BB6FF1">
        <w:rPr>
          <w:sz w:val="24"/>
          <w:szCs w:val="24"/>
        </w:rPr>
        <w:t xml:space="preserve">- </w:t>
      </w:r>
      <w:r w:rsidR="00782EB1" w:rsidRPr="00BB6FF1">
        <w:rPr>
          <w:sz w:val="24"/>
          <w:szCs w:val="24"/>
        </w:rPr>
        <w:t>повышение качества предлагаемых</w:t>
      </w:r>
      <w:r w:rsidRPr="00BB6FF1">
        <w:rPr>
          <w:sz w:val="24"/>
          <w:szCs w:val="24"/>
        </w:rPr>
        <w:t xml:space="preserve"> </w:t>
      </w:r>
      <w:r w:rsidR="00A82E00">
        <w:rPr>
          <w:sz w:val="24"/>
          <w:szCs w:val="24"/>
        </w:rPr>
        <w:t>бухгалтерских</w:t>
      </w:r>
      <w:r w:rsidR="000D4536" w:rsidRPr="00BB6FF1">
        <w:rPr>
          <w:sz w:val="24"/>
          <w:szCs w:val="24"/>
        </w:rPr>
        <w:t xml:space="preserve"> услуг</w:t>
      </w:r>
      <w:r w:rsidRPr="00BB6FF1">
        <w:rPr>
          <w:sz w:val="24"/>
          <w:szCs w:val="24"/>
        </w:rPr>
        <w:t>;</w:t>
      </w:r>
    </w:p>
    <w:p w14:paraId="79CABD08" w14:textId="2A7EA309" w:rsidR="000D4536" w:rsidRPr="00BB6FF1" w:rsidRDefault="002B59A3" w:rsidP="00C2259C">
      <w:pPr>
        <w:ind w:firstLine="709"/>
        <w:jc w:val="both"/>
        <w:rPr>
          <w:sz w:val="24"/>
          <w:szCs w:val="24"/>
        </w:rPr>
      </w:pPr>
      <w:r w:rsidRPr="00BB6FF1">
        <w:rPr>
          <w:sz w:val="24"/>
          <w:szCs w:val="24"/>
        </w:rPr>
        <w:t xml:space="preserve">- </w:t>
      </w:r>
      <w:r w:rsidR="000D4536" w:rsidRPr="00BB6FF1">
        <w:rPr>
          <w:sz w:val="24"/>
          <w:szCs w:val="24"/>
        </w:rPr>
        <w:t xml:space="preserve">повышение доверия к </w:t>
      </w:r>
      <w:r w:rsidR="00223B12">
        <w:rPr>
          <w:sz w:val="24"/>
          <w:szCs w:val="24"/>
        </w:rPr>
        <w:t>бухгалтерам</w:t>
      </w:r>
      <w:r w:rsidR="00223B12" w:rsidRPr="00223B12">
        <w:rPr>
          <w:sz w:val="24"/>
          <w:szCs w:val="24"/>
        </w:rPr>
        <w:t xml:space="preserve">, и </w:t>
      </w:r>
      <w:r w:rsidR="00A82E00">
        <w:rPr>
          <w:sz w:val="24"/>
          <w:szCs w:val="24"/>
        </w:rPr>
        <w:t>бухгалтерским</w:t>
      </w:r>
      <w:r w:rsidR="000D4536" w:rsidRPr="00BB6FF1">
        <w:rPr>
          <w:sz w:val="24"/>
          <w:szCs w:val="24"/>
        </w:rPr>
        <w:t xml:space="preserve"> организациям; </w:t>
      </w:r>
    </w:p>
    <w:p w14:paraId="3B8D9F07" w14:textId="1450EF66" w:rsidR="002B59A3" w:rsidRPr="00BB6FF1" w:rsidRDefault="002B59A3" w:rsidP="00C2259C">
      <w:pPr>
        <w:ind w:firstLine="709"/>
        <w:jc w:val="both"/>
        <w:rPr>
          <w:sz w:val="24"/>
          <w:szCs w:val="24"/>
        </w:rPr>
      </w:pPr>
      <w:r w:rsidRPr="00BB6FF1">
        <w:rPr>
          <w:sz w:val="24"/>
          <w:szCs w:val="24"/>
        </w:rPr>
        <w:t xml:space="preserve">- возможность выбора </w:t>
      </w:r>
      <w:r w:rsidR="000D4536" w:rsidRPr="00BB6FF1">
        <w:rPr>
          <w:sz w:val="24"/>
          <w:szCs w:val="24"/>
        </w:rPr>
        <w:t>компетентн</w:t>
      </w:r>
      <w:r w:rsidR="00223B12">
        <w:rPr>
          <w:sz w:val="24"/>
          <w:szCs w:val="24"/>
        </w:rPr>
        <w:t>ого бухгалтера</w:t>
      </w:r>
      <w:r w:rsidR="00223B12" w:rsidRPr="00223B12">
        <w:rPr>
          <w:sz w:val="24"/>
          <w:szCs w:val="24"/>
        </w:rPr>
        <w:t>, и</w:t>
      </w:r>
      <w:r w:rsidRPr="00BB6FF1">
        <w:rPr>
          <w:sz w:val="24"/>
          <w:szCs w:val="24"/>
        </w:rPr>
        <w:t xml:space="preserve"> </w:t>
      </w:r>
      <w:r w:rsidR="00A82E00">
        <w:rPr>
          <w:sz w:val="24"/>
          <w:szCs w:val="24"/>
        </w:rPr>
        <w:t>бухгалтерской</w:t>
      </w:r>
      <w:r w:rsidR="000D4536" w:rsidRPr="00BB6FF1">
        <w:rPr>
          <w:sz w:val="24"/>
          <w:szCs w:val="24"/>
        </w:rPr>
        <w:t xml:space="preserve"> </w:t>
      </w:r>
      <w:r w:rsidRPr="00BB6FF1">
        <w:rPr>
          <w:sz w:val="24"/>
          <w:szCs w:val="24"/>
        </w:rPr>
        <w:t>организации</w:t>
      </w:r>
      <w:r w:rsidR="000D4536" w:rsidRPr="00BB6FF1">
        <w:rPr>
          <w:sz w:val="24"/>
          <w:szCs w:val="24"/>
        </w:rPr>
        <w:t>;</w:t>
      </w:r>
    </w:p>
    <w:p w14:paraId="10B7E1A4" w14:textId="1FC5AC2E" w:rsidR="000D4536" w:rsidRPr="00BB6FF1" w:rsidRDefault="000D4536" w:rsidP="00C2259C">
      <w:pPr>
        <w:ind w:firstLine="709"/>
        <w:jc w:val="both"/>
        <w:rPr>
          <w:sz w:val="24"/>
          <w:szCs w:val="24"/>
        </w:rPr>
      </w:pPr>
      <w:r w:rsidRPr="00BB6FF1">
        <w:rPr>
          <w:sz w:val="24"/>
          <w:szCs w:val="24"/>
        </w:rPr>
        <w:t xml:space="preserve">- устойчивость и надежность </w:t>
      </w:r>
      <w:r w:rsidR="00223B12">
        <w:rPr>
          <w:sz w:val="24"/>
          <w:szCs w:val="24"/>
        </w:rPr>
        <w:t>субъектов</w:t>
      </w:r>
      <w:r w:rsidR="00223B12" w:rsidRPr="00223B12">
        <w:rPr>
          <w:sz w:val="24"/>
          <w:szCs w:val="24"/>
        </w:rPr>
        <w:t xml:space="preserve"> малого, среднего и крупного предпринимательства</w:t>
      </w:r>
      <w:r w:rsidRPr="00BB6FF1">
        <w:rPr>
          <w:sz w:val="24"/>
          <w:szCs w:val="24"/>
        </w:rPr>
        <w:t>;</w:t>
      </w:r>
    </w:p>
    <w:p w14:paraId="770846DC" w14:textId="13A11CB2" w:rsidR="000D4536" w:rsidRPr="00BB6FF1" w:rsidRDefault="000D4536" w:rsidP="00C2259C">
      <w:pPr>
        <w:ind w:firstLine="709"/>
        <w:jc w:val="both"/>
        <w:rPr>
          <w:sz w:val="24"/>
          <w:szCs w:val="24"/>
        </w:rPr>
      </w:pPr>
      <w:r w:rsidRPr="00BB6FF1">
        <w:rPr>
          <w:sz w:val="24"/>
          <w:szCs w:val="24"/>
        </w:rPr>
        <w:t>- достоверность финансовой информации</w:t>
      </w:r>
      <w:r w:rsidR="00B44BC5" w:rsidRPr="00BB6FF1">
        <w:rPr>
          <w:sz w:val="24"/>
          <w:szCs w:val="24"/>
        </w:rPr>
        <w:t xml:space="preserve">, подготавливаемой </w:t>
      </w:r>
      <w:r w:rsidR="00223B12">
        <w:rPr>
          <w:sz w:val="24"/>
          <w:szCs w:val="24"/>
        </w:rPr>
        <w:t>бухгалтерами, и бухгалте</w:t>
      </w:r>
      <w:r w:rsidR="00B44BC5" w:rsidRPr="00BB6FF1">
        <w:rPr>
          <w:sz w:val="24"/>
          <w:szCs w:val="24"/>
        </w:rPr>
        <w:t>рскими организациями;</w:t>
      </w:r>
    </w:p>
    <w:p w14:paraId="41E8625A" w14:textId="0B72C443" w:rsidR="00412FC5" w:rsidRPr="00BB6FF1" w:rsidRDefault="000D4536" w:rsidP="00CE255E">
      <w:pPr>
        <w:ind w:firstLine="709"/>
        <w:jc w:val="both"/>
        <w:rPr>
          <w:sz w:val="24"/>
          <w:szCs w:val="24"/>
        </w:rPr>
      </w:pPr>
      <w:r w:rsidRPr="00BB6FF1">
        <w:rPr>
          <w:sz w:val="24"/>
          <w:szCs w:val="24"/>
        </w:rPr>
        <w:t xml:space="preserve">- </w:t>
      </w:r>
      <w:r w:rsidR="007042E0" w:rsidRPr="00BB6FF1">
        <w:rPr>
          <w:sz w:val="24"/>
          <w:szCs w:val="24"/>
        </w:rPr>
        <w:t>уменьшение нарушений и злоупотреблений, связанных с искажением финансовой отчетности (</w:t>
      </w:r>
      <w:r w:rsidRPr="00BB6FF1">
        <w:rPr>
          <w:sz w:val="24"/>
          <w:szCs w:val="24"/>
        </w:rPr>
        <w:t>мошенничества</w:t>
      </w:r>
      <w:r w:rsidR="007042E0" w:rsidRPr="00BB6FF1">
        <w:rPr>
          <w:sz w:val="24"/>
          <w:szCs w:val="24"/>
        </w:rPr>
        <w:t>)</w:t>
      </w:r>
      <w:r w:rsidR="00CE255E" w:rsidRPr="00BB6FF1">
        <w:rPr>
          <w:sz w:val="24"/>
          <w:szCs w:val="24"/>
        </w:rPr>
        <w:t>.</w:t>
      </w:r>
    </w:p>
    <w:p w14:paraId="424F4EA1" w14:textId="77777777" w:rsidR="00AC3E60" w:rsidRPr="00BB6FF1" w:rsidRDefault="00AC3E60" w:rsidP="00C2259C">
      <w:pPr>
        <w:ind w:firstLine="709"/>
        <w:jc w:val="both"/>
        <w:rPr>
          <w:sz w:val="24"/>
          <w:szCs w:val="24"/>
        </w:rPr>
      </w:pPr>
    </w:p>
    <w:p w14:paraId="0B11DC28" w14:textId="77777777" w:rsidR="00412FC5" w:rsidRPr="00BB6FF1" w:rsidRDefault="00412FC5" w:rsidP="00C2259C">
      <w:pPr>
        <w:pStyle w:val="tkRekvizit"/>
        <w:tabs>
          <w:tab w:val="left" w:pos="851"/>
        </w:tabs>
        <w:autoSpaceDE w:val="0"/>
        <w:autoSpaceDN w:val="0"/>
        <w:adjustRightInd w:val="0"/>
        <w:spacing w:before="0" w:after="0" w:line="240" w:lineRule="auto"/>
        <w:ind w:firstLine="709"/>
        <w:jc w:val="both"/>
        <w:rPr>
          <w:rFonts w:ascii="Times New Roman" w:hAnsi="Times New Roman" w:cs="Times New Roman"/>
          <w:b/>
          <w:sz w:val="24"/>
          <w:szCs w:val="24"/>
        </w:rPr>
      </w:pPr>
      <w:r w:rsidRPr="00BB6FF1">
        <w:rPr>
          <w:rFonts w:ascii="Times New Roman" w:hAnsi="Times New Roman" w:cs="Times New Roman"/>
          <w:b/>
          <w:sz w:val="24"/>
          <w:szCs w:val="24"/>
        </w:rPr>
        <w:t>Реализационные риски</w:t>
      </w:r>
    </w:p>
    <w:p w14:paraId="3D47BF20" w14:textId="2D232141" w:rsidR="00412FC5" w:rsidRPr="00BB6FF1" w:rsidRDefault="00412FC5" w:rsidP="00C2259C">
      <w:pPr>
        <w:ind w:firstLine="709"/>
        <w:jc w:val="both"/>
        <w:rPr>
          <w:sz w:val="24"/>
          <w:szCs w:val="24"/>
        </w:rPr>
      </w:pPr>
      <w:r w:rsidRPr="00BB6FF1">
        <w:rPr>
          <w:sz w:val="24"/>
          <w:szCs w:val="24"/>
        </w:rPr>
        <w:t>В процессе реализации предлагаемого проекта могут возникнуть следующие реализационные риски:</w:t>
      </w:r>
    </w:p>
    <w:p w14:paraId="3A6222B4" w14:textId="77777777" w:rsidR="007C323F" w:rsidRPr="00BB6FF1" w:rsidRDefault="007C323F" w:rsidP="00C2259C">
      <w:pPr>
        <w:ind w:firstLine="709"/>
        <w:jc w:val="both"/>
        <w:rPr>
          <w:sz w:val="24"/>
          <w:szCs w:val="24"/>
        </w:rPr>
      </w:pPr>
      <w:r w:rsidRPr="00BB6FF1">
        <w:rPr>
          <w:sz w:val="24"/>
          <w:szCs w:val="24"/>
        </w:rPr>
        <w:t xml:space="preserve">- политические; политический риск - опасности, возникающие в результате действия государственных органов или организованных групп лиц, действующих по политическим мотивам. </w:t>
      </w:r>
    </w:p>
    <w:p w14:paraId="61DA2A3B" w14:textId="1AA54311" w:rsidR="007C323F" w:rsidRPr="00BB6FF1" w:rsidRDefault="007C323F" w:rsidP="00C2259C">
      <w:pPr>
        <w:ind w:firstLine="709"/>
        <w:jc w:val="both"/>
        <w:rPr>
          <w:sz w:val="24"/>
          <w:szCs w:val="24"/>
        </w:rPr>
      </w:pPr>
      <w:r w:rsidRPr="00BB6FF1">
        <w:rPr>
          <w:sz w:val="24"/>
          <w:szCs w:val="24"/>
        </w:rPr>
        <w:t>- экономические; экономический риск - события в национальной экономике, которые могут повлиять на результаты финансовой сделки.</w:t>
      </w:r>
    </w:p>
    <w:p w14:paraId="37BF822C" w14:textId="09930748" w:rsidR="007C323F" w:rsidRPr="00BB6FF1" w:rsidRDefault="007C323F" w:rsidP="00C2259C">
      <w:pPr>
        <w:ind w:firstLine="709"/>
        <w:jc w:val="both"/>
        <w:rPr>
          <w:sz w:val="24"/>
          <w:szCs w:val="24"/>
        </w:rPr>
      </w:pPr>
      <w:r w:rsidRPr="00BB6FF1">
        <w:rPr>
          <w:sz w:val="24"/>
          <w:szCs w:val="24"/>
        </w:rPr>
        <w:t>- форс-мажор; («Форс-мажорное обстоятельство» обозначает стихийные бедствия, забастовки, войну, блокаду, молнию, пожар, шторм, лавину, наводнение, и другие причины и факторы в соответствии с международными законодательными нормами).</w:t>
      </w:r>
    </w:p>
    <w:p w14:paraId="407B748F" w14:textId="77777777" w:rsidR="00412FC5" w:rsidRPr="00BB6FF1" w:rsidRDefault="00412FC5" w:rsidP="00C2259C">
      <w:pPr>
        <w:tabs>
          <w:tab w:val="left" w:pos="567"/>
        </w:tabs>
        <w:ind w:firstLine="709"/>
        <w:jc w:val="both"/>
        <w:rPr>
          <w:sz w:val="24"/>
          <w:szCs w:val="24"/>
        </w:rPr>
      </w:pPr>
      <w:r w:rsidRPr="00BB6FF1">
        <w:rPr>
          <w:sz w:val="24"/>
          <w:szCs w:val="24"/>
        </w:rPr>
        <w:t>В целях снижения возможных реализационных рисков необходимо довести до всех заинтересованных сторон соответствующую информацию о значимости государственного вмешательства в данный процесс.</w:t>
      </w:r>
    </w:p>
    <w:p w14:paraId="59CD9831" w14:textId="71F2CAB1" w:rsidR="00634787" w:rsidRPr="00BB6FF1" w:rsidRDefault="000327A4" w:rsidP="00C2259C">
      <w:pPr>
        <w:ind w:firstLine="709"/>
        <w:jc w:val="both"/>
        <w:rPr>
          <w:iCs/>
          <w:sz w:val="24"/>
          <w:szCs w:val="24"/>
        </w:rPr>
      </w:pPr>
      <w:r w:rsidRPr="00BB6FF1">
        <w:rPr>
          <w:iCs/>
          <w:sz w:val="24"/>
          <w:szCs w:val="24"/>
        </w:rPr>
        <w:t xml:space="preserve">Возможно появление минимальных рисков для деятельности </w:t>
      </w:r>
      <w:r w:rsidR="00223B12">
        <w:rPr>
          <w:iCs/>
          <w:sz w:val="24"/>
          <w:szCs w:val="24"/>
        </w:rPr>
        <w:t>бухгалтер</w:t>
      </w:r>
      <w:r w:rsidRPr="00BB6FF1">
        <w:rPr>
          <w:iCs/>
          <w:sz w:val="24"/>
          <w:szCs w:val="24"/>
        </w:rPr>
        <w:t xml:space="preserve">ских организаций и для </w:t>
      </w:r>
      <w:r w:rsidR="00223B12">
        <w:rPr>
          <w:iCs/>
          <w:sz w:val="24"/>
          <w:szCs w:val="24"/>
        </w:rPr>
        <w:t>бухгалте</w:t>
      </w:r>
      <w:r w:rsidRPr="00BB6FF1">
        <w:rPr>
          <w:iCs/>
          <w:sz w:val="24"/>
          <w:szCs w:val="24"/>
        </w:rPr>
        <w:t>ров, однако, они не будут существенно влиять на общество и экономику, так как они осуществляют свою деятельность в соответствии с требованиями законодательства Кыргызской Республики.</w:t>
      </w:r>
    </w:p>
    <w:p w14:paraId="2A941CDA" w14:textId="77777777" w:rsidR="007F506E" w:rsidRPr="00BB6FF1" w:rsidRDefault="007F506E" w:rsidP="00C2259C">
      <w:pPr>
        <w:ind w:firstLine="709"/>
        <w:jc w:val="both"/>
        <w:rPr>
          <w:iCs/>
          <w:sz w:val="24"/>
          <w:szCs w:val="24"/>
        </w:rPr>
      </w:pPr>
    </w:p>
    <w:p w14:paraId="6B3E2A92" w14:textId="77777777" w:rsidR="00634787" w:rsidRPr="00BB6FF1" w:rsidRDefault="00634787" w:rsidP="00C2259C">
      <w:pPr>
        <w:ind w:firstLine="709"/>
        <w:jc w:val="both"/>
        <w:rPr>
          <w:b/>
          <w:i/>
          <w:sz w:val="24"/>
          <w:szCs w:val="24"/>
        </w:rPr>
      </w:pPr>
      <w:r w:rsidRPr="00BB6FF1">
        <w:rPr>
          <w:b/>
          <w:i/>
          <w:sz w:val="24"/>
          <w:szCs w:val="24"/>
        </w:rPr>
        <w:t>Правовые и иные анализы</w:t>
      </w:r>
    </w:p>
    <w:p w14:paraId="4AF4214B" w14:textId="77777777" w:rsidR="00634787" w:rsidRPr="00BB6FF1" w:rsidRDefault="00634787" w:rsidP="00C2259C">
      <w:pPr>
        <w:ind w:firstLine="709"/>
        <w:jc w:val="both"/>
        <w:rPr>
          <w:sz w:val="24"/>
          <w:szCs w:val="24"/>
        </w:rPr>
      </w:pPr>
      <w:r w:rsidRPr="00BB6FF1">
        <w:rPr>
          <w:sz w:val="24"/>
          <w:szCs w:val="24"/>
        </w:rPr>
        <w:t xml:space="preserve">Принятие данного проекта закона </w:t>
      </w:r>
      <w:proofErr w:type="spellStart"/>
      <w:r w:rsidRPr="00BB6FF1">
        <w:rPr>
          <w:sz w:val="24"/>
          <w:szCs w:val="24"/>
        </w:rPr>
        <w:t>Жогорку</w:t>
      </w:r>
      <w:proofErr w:type="spellEnd"/>
      <w:r w:rsidRPr="00BB6FF1">
        <w:rPr>
          <w:sz w:val="24"/>
          <w:szCs w:val="24"/>
        </w:rPr>
        <w:t xml:space="preserve"> </w:t>
      </w:r>
      <w:proofErr w:type="spellStart"/>
      <w:r w:rsidRPr="00BB6FF1">
        <w:rPr>
          <w:sz w:val="24"/>
          <w:szCs w:val="24"/>
        </w:rPr>
        <w:t>Кенешом</w:t>
      </w:r>
      <w:proofErr w:type="spellEnd"/>
      <w:r w:rsidRPr="00BB6FF1">
        <w:rPr>
          <w:sz w:val="24"/>
          <w:szCs w:val="24"/>
        </w:rPr>
        <w:t xml:space="preserve"> Кыргызской Республики,</w:t>
      </w:r>
      <w:r w:rsidRPr="00BB6FF1">
        <w:rPr>
          <w:bCs/>
          <w:sz w:val="24"/>
          <w:szCs w:val="24"/>
        </w:rPr>
        <w:t xml:space="preserve"> </w:t>
      </w:r>
      <w:r w:rsidRPr="00BB6FF1">
        <w:rPr>
          <w:sz w:val="24"/>
          <w:szCs w:val="24"/>
        </w:rPr>
        <w:t>каких-либо социальных экономических, правовых, правозащитных, гендерных, экологических, коррупционных последствий не вызовет.</w:t>
      </w:r>
    </w:p>
    <w:p w14:paraId="12AE16A3" w14:textId="77777777" w:rsidR="00634787" w:rsidRPr="00BB6FF1" w:rsidRDefault="00634787" w:rsidP="00C2259C">
      <w:pPr>
        <w:ind w:firstLine="709"/>
        <w:jc w:val="both"/>
        <w:rPr>
          <w:sz w:val="24"/>
          <w:szCs w:val="24"/>
        </w:rPr>
      </w:pPr>
      <w:r w:rsidRPr="00BB6FF1">
        <w:rPr>
          <w:sz w:val="24"/>
          <w:szCs w:val="24"/>
        </w:rPr>
        <w:t>Данный проект не противоречит нормам Конституции Кыргызской Республики и международного законодательства, ратифицированного в установленном порядке на территории Кыргызской Республики.</w:t>
      </w:r>
    </w:p>
    <w:p w14:paraId="5D2E7A2B" w14:textId="3A3FC2EC" w:rsidR="002C2E04" w:rsidRPr="00BB6FF1" w:rsidRDefault="00634787" w:rsidP="00C2259C">
      <w:pPr>
        <w:ind w:firstLine="709"/>
        <w:jc w:val="both"/>
        <w:rPr>
          <w:sz w:val="24"/>
          <w:szCs w:val="24"/>
        </w:rPr>
      </w:pPr>
      <w:r w:rsidRPr="00BB6FF1">
        <w:rPr>
          <w:sz w:val="24"/>
          <w:szCs w:val="24"/>
        </w:rPr>
        <w:t xml:space="preserve">Кроме того, принятие данного проекта закона </w:t>
      </w:r>
      <w:proofErr w:type="spellStart"/>
      <w:r w:rsidRPr="00BB6FF1">
        <w:rPr>
          <w:sz w:val="24"/>
          <w:szCs w:val="24"/>
        </w:rPr>
        <w:t>Жогорку</w:t>
      </w:r>
      <w:proofErr w:type="spellEnd"/>
      <w:r w:rsidRPr="00BB6FF1">
        <w:rPr>
          <w:sz w:val="24"/>
          <w:szCs w:val="24"/>
        </w:rPr>
        <w:t xml:space="preserve"> </w:t>
      </w:r>
      <w:proofErr w:type="spellStart"/>
      <w:r w:rsidRPr="00BB6FF1">
        <w:rPr>
          <w:sz w:val="24"/>
          <w:szCs w:val="24"/>
        </w:rPr>
        <w:t>Кенешом</w:t>
      </w:r>
      <w:proofErr w:type="spellEnd"/>
      <w:r w:rsidRPr="00BB6FF1">
        <w:rPr>
          <w:sz w:val="24"/>
          <w:szCs w:val="24"/>
        </w:rPr>
        <w:t xml:space="preserve"> Кыргызской Республики не потребует каких-либо финансовых затрат из государственного бюджета.</w:t>
      </w:r>
    </w:p>
    <w:p w14:paraId="2FA3872C" w14:textId="77777777" w:rsidR="00641D9F" w:rsidRPr="00BB6FF1" w:rsidRDefault="00641D9F" w:rsidP="00C2259C">
      <w:pPr>
        <w:ind w:firstLine="709"/>
        <w:jc w:val="both"/>
        <w:rPr>
          <w:b/>
          <w:sz w:val="24"/>
          <w:szCs w:val="24"/>
        </w:rPr>
      </w:pPr>
    </w:p>
    <w:p w14:paraId="29BDA169" w14:textId="77777777" w:rsidR="00CE255E" w:rsidRPr="00BB6FF1" w:rsidRDefault="00412FC5" w:rsidP="00CE255E">
      <w:pPr>
        <w:tabs>
          <w:tab w:val="left" w:pos="1140"/>
        </w:tabs>
        <w:ind w:firstLine="709"/>
        <w:jc w:val="both"/>
        <w:rPr>
          <w:b/>
          <w:i/>
          <w:iCs/>
          <w:sz w:val="24"/>
          <w:szCs w:val="24"/>
        </w:rPr>
      </w:pPr>
      <w:r w:rsidRPr="00BB6FF1">
        <w:rPr>
          <w:b/>
          <w:i/>
          <w:iCs/>
          <w:sz w:val="24"/>
          <w:szCs w:val="24"/>
        </w:rPr>
        <w:t>Экономический анализ (р</w:t>
      </w:r>
      <w:r w:rsidR="00CE255E" w:rsidRPr="00BB6FF1">
        <w:rPr>
          <w:b/>
          <w:i/>
          <w:iCs/>
          <w:sz w:val="24"/>
          <w:szCs w:val="24"/>
        </w:rPr>
        <w:t>асчет затрат и выгод)</w:t>
      </w:r>
    </w:p>
    <w:p w14:paraId="62F91402" w14:textId="299C71EC" w:rsidR="00C37B11" w:rsidRPr="00BB6FF1" w:rsidRDefault="00412FC5" w:rsidP="00CE255E">
      <w:pPr>
        <w:tabs>
          <w:tab w:val="left" w:pos="1140"/>
        </w:tabs>
        <w:ind w:firstLine="709"/>
        <w:jc w:val="both"/>
        <w:rPr>
          <w:b/>
          <w:i/>
          <w:iCs/>
          <w:sz w:val="24"/>
          <w:szCs w:val="24"/>
        </w:rPr>
      </w:pPr>
      <w:r w:rsidRPr="00BB6FF1">
        <w:rPr>
          <w:sz w:val="24"/>
          <w:szCs w:val="24"/>
        </w:rPr>
        <w:t>При предложенном варианте государственного регулирования</w:t>
      </w:r>
      <w:r w:rsidR="00B44BC5" w:rsidRPr="00BB6FF1">
        <w:rPr>
          <w:sz w:val="24"/>
          <w:szCs w:val="24"/>
        </w:rPr>
        <w:t xml:space="preserve"> </w:t>
      </w:r>
      <w:r w:rsidR="00110A37" w:rsidRPr="00BB6FF1">
        <w:rPr>
          <w:sz w:val="24"/>
          <w:szCs w:val="24"/>
        </w:rPr>
        <w:t xml:space="preserve">посредством </w:t>
      </w:r>
      <w:r w:rsidR="00110A37" w:rsidRPr="00110A37">
        <w:rPr>
          <w:sz w:val="24"/>
          <w:szCs w:val="24"/>
        </w:rPr>
        <w:t>внесения изменений в Закон</w:t>
      </w:r>
      <w:r w:rsidR="004F6BCC">
        <w:rPr>
          <w:sz w:val="24"/>
          <w:szCs w:val="24"/>
        </w:rPr>
        <w:t>одательство Кыргызской Республики в сфере бухгалтерского учета</w:t>
      </w:r>
      <w:r w:rsidR="00110A37">
        <w:rPr>
          <w:sz w:val="24"/>
          <w:szCs w:val="24"/>
        </w:rPr>
        <w:t>»</w:t>
      </w:r>
      <w:r w:rsidR="00B44BC5" w:rsidRPr="00BB6FF1">
        <w:rPr>
          <w:sz w:val="24"/>
          <w:szCs w:val="24"/>
        </w:rPr>
        <w:t>,</w:t>
      </w:r>
      <w:r w:rsidR="003B5199" w:rsidRPr="00BB6FF1">
        <w:rPr>
          <w:sz w:val="24"/>
          <w:szCs w:val="24"/>
        </w:rPr>
        <w:t xml:space="preserve"> возникаю</w:t>
      </w:r>
      <w:r w:rsidRPr="00BB6FF1">
        <w:rPr>
          <w:sz w:val="24"/>
          <w:szCs w:val="24"/>
        </w:rPr>
        <w:t>т дополнительны</w:t>
      </w:r>
      <w:r w:rsidR="00AF47A5" w:rsidRPr="00BB6FF1">
        <w:rPr>
          <w:sz w:val="24"/>
          <w:szCs w:val="24"/>
        </w:rPr>
        <w:t>е</w:t>
      </w:r>
      <w:r w:rsidRPr="00BB6FF1">
        <w:rPr>
          <w:sz w:val="24"/>
          <w:szCs w:val="24"/>
        </w:rPr>
        <w:t xml:space="preserve"> затрат</w:t>
      </w:r>
      <w:r w:rsidR="00E25AD7" w:rsidRPr="00BB6FF1">
        <w:rPr>
          <w:sz w:val="24"/>
          <w:szCs w:val="24"/>
        </w:rPr>
        <w:t>ы</w:t>
      </w:r>
      <w:r w:rsidR="00AF47A5" w:rsidRPr="00BB6FF1">
        <w:rPr>
          <w:sz w:val="24"/>
          <w:szCs w:val="24"/>
        </w:rPr>
        <w:t xml:space="preserve"> для </w:t>
      </w:r>
      <w:r w:rsidR="00223B12">
        <w:rPr>
          <w:sz w:val="24"/>
          <w:szCs w:val="24"/>
        </w:rPr>
        <w:t>публичных</w:t>
      </w:r>
      <w:r w:rsidR="00AF47A5" w:rsidRPr="00BB6FF1">
        <w:rPr>
          <w:sz w:val="24"/>
          <w:szCs w:val="24"/>
        </w:rPr>
        <w:t xml:space="preserve"> </w:t>
      </w:r>
      <w:r w:rsidR="00223B12">
        <w:rPr>
          <w:sz w:val="24"/>
          <w:szCs w:val="24"/>
        </w:rPr>
        <w:t>компаний</w:t>
      </w:r>
      <w:r w:rsidRPr="00BB6FF1">
        <w:rPr>
          <w:sz w:val="24"/>
          <w:szCs w:val="24"/>
        </w:rPr>
        <w:t>.</w:t>
      </w:r>
      <w:r w:rsidR="006A6256" w:rsidRPr="00BB6FF1">
        <w:rPr>
          <w:sz w:val="24"/>
          <w:szCs w:val="24"/>
        </w:rPr>
        <w:t xml:space="preserve"> В соответствии с проектом закона, предусмат</w:t>
      </w:r>
      <w:r w:rsidR="00110A37">
        <w:rPr>
          <w:sz w:val="24"/>
          <w:szCs w:val="24"/>
        </w:rPr>
        <w:t>ривается внедрения требования, где на должность</w:t>
      </w:r>
      <w:r w:rsidR="00110A37" w:rsidRPr="00110A37">
        <w:rPr>
          <w:sz w:val="24"/>
          <w:szCs w:val="24"/>
        </w:rPr>
        <w:t xml:space="preserve"> главного бухгалтера или другого лица, ответственного за организацию и руководство ведением бухгалтерского учета субъекта публичного интереса, назначается лицо, имеющее квалификационный сертификат бухгалтера. Главный бухгалтер или другое лицо, ответственное за организацию и руководство ведением бухгалтерского учета субъекта публичного интереса должен быть членом профессионального аудиторского объединения</w:t>
      </w:r>
      <w:r w:rsidR="003B5199" w:rsidRPr="00BB6FF1">
        <w:rPr>
          <w:sz w:val="24"/>
          <w:szCs w:val="24"/>
        </w:rPr>
        <w:t>,</w:t>
      </w:r>
      <w:r w:rsidR="006A6256" w:rsidRPr="00BB6FF1">
        <w:rPr>
          <w:sz w:val="24"/>
          <w:szCs w:val="24"/>
        </w:rPr>
        <w:t xml:space="preserve"> в связи с </w:t>
      </w:r>
      <w:r w:rsidR="00110A37" w:rsidRPr="00BB6FF1">
        <w:rPr>
          <w:sz w:val="24"/>
          <w:szCs w:val="24"/>
        </w:rPr>
        <w:t>чем,</w:t>
      </w:r>
      <w:r w:rsidR="006A6256" w:rsidRPr="00BB6FF1">
        <w:rPr>
          <w:sz w:val="24"/>
          <w:szCs w:val="24"/>
        </w:rPr>
        <w:t xml:space="preserve"> </w:t>
      </w:r>
      <w:r w:rsidR="00110A37">
        <w:rPr>
          <w:sz w:val="24"/>
          <w:szCs w:val="24"/>
        </w:rPr>
        <w:t xml:space="preserve">как и сами бухгалтера (физические лица) для прохождения обучения и получения </w:t>
      </w:r>
      <w:r w:rsidR="00110A37" w:rsidRPr="00110A37">
        <w:rPr>
          <w:sz w:val="24"/>
          <w:szCs w:val="24"/>
        </w:rPr>
        <w:t>квалификационн</w:t>
      </w:r>
      <w:r w:rsidR="00110A37">
        <w:rPr>
          <w:sz w:val="24"/>
          <w:szCs w:val="24"/>
        </w:rPr>
        <w:t>ого</w:t>
      </w:r>
      <w:r w:rsidR="00110A37" w:rsidRPr="00110A37">
        <w:rPr>
          <w:sz w:val="24"/>
          <w:szCs w:val="24"/>
        </w:rPr>
        <w:t xml:space="preserve"> сертификат</w:t>
      </w:r>
      <w:r w:rsidR="00110A37">
        <w:rPr>
          <w:sz w:val="24"/>
          <w:szCs w:val="24"/>
        </w:rPr>
        <w:t>а</w:t>
      </w:r>
      <w:r w:rsidR="00110A37" w:rsidRPr="00110A37">
        <w:rPr>
          <w:sz w:val="24"/>
          <w:szCs w:val="24"/>
        </w:rPr>
        <w:t xml:space="preserve"> бухгалтера</w:t>
      </w:r>
      <w:r w:rsidR="00110A37">
        <w:rPr>
          <w:sz w:val="24"/>
          <w:szCs w:val="24"/>
        </w:rPr>
        <w:t>, так и</w:t>
      </w:r>
      <w:r w:rsidR="006A6256" w:rsidRPr="00BB6FF1">
        <w:rPr>
          <w:sz w:val="24"/>
          <w:szCs w:val="24"/>
        </w:rPr>
        <w:t xml:space="preserve"> </w:t>
      </w:r>
      <w:r w:rsidR="00110A37">
        <w:rPr>
          <w:sz w:val="24"/>
          <w:szCs w:val="24"/>
        </w:rPr>
        <w:t>публичные компании</w:t>
      </w:r>
      <w:r w:rsidR="00110A37" w:rsidRPr="00110A37">
        <w:rPr>
          <w:sz w:val="24"/>
          <w:szCs w:val="24"/>
        </w:rPr>
        <w:t xml:space="preserve"> </w:t>
      </w:r>
      <w:r w:rsidR="006A6256" w:rsidRPr="00BB6FF1">
        <w:rPr>
          <w:sz w:val="24"/>
          <w:szCs w:val="24"/>
        </w:rPr>
        <w:t xml:space="preserve">будут на содержание </w:t>
      </w:r>
      <w:r w:rsidR="00110A37">
        <w:rPr>
          <w:sz w:val="24"/>
          <w:szCs w:val="24"/>
        </w:rPr>
        <w:t>главного бухгалтера в штате</w:t>
      </w:r>
      <w:r w:rsidR="006A6256" w:rsidRPr="00BB6FF1">
        <w:rPr>
          <w:sz w:val="24"/>
          <w:szCs w:val="24"/>
        </w:rPr>
        <w:t xml:space="preserve"> </w:t>
      </w:r>
      <w:r w:rsidR="00110A37" w:rsidRPr="00110A37">
        <w:rPr>
          <w:sz w:val="24"/>
          <w:szCs w:val="24"/>
        </w:rPr>
        <w:t xml:space="preserve">нести расходы </w:t>
      </w:r>
      <w:r w:rsidR="00110A37">
        <w:rPr>
          <w:sz w:val="24"/>
          <w:szCs w:val="24"/>
        </w:rPr>
        <w:t>(</w:t>
      </w:r>
      <w:r w:rsidR="006A6256" w:rsidRPr="00BB6FF1">
        <w:rPr>
          <w:sz w:val="24"/>
          <w:szCs w:val="24"/>
        </w:rPr>
        <w:t xml:space="preserve">т.е. </w:t>
      </w:r>
      <w:r w:rsidR="008C4118" w:rsidRPr="00BB6FF1">
        <w:rPr>
          <w:sz w:val="24"/>
          <w:szCs w:val="24"/>
        </w:rPr>
        <w:t>по</w:t>
      </w:r>
      <w:r w:rsidR="00110A37">
        <w:rPr>
          <w:sz w:val="24"/>
          <w:szCs w:val="24"/>
        </w:rPr>
        <w:t xml:space="preserve"> оплате труда и оплате обучающих услуг.)</w:t>
      </w:r>
    </w:p>
    <w:p w14:paraId="2824F002" w14:textId="3382897E" w:rsidR="009B21ED" w:rsidRPr="00BB6FF1" w:rsidRDefault="006A6256" w:rsidP="00C2259C">
      <w:pPr>
        <w:ind w:firstLine="709"/>
        <w:jc w:val="both"/>
        <w:rPr>
          <w:sz w:val="24"/>
          <w:szCs w:val="24"/>
        </w:rPr>
      </w:pPr>
      <w:r w:rsidRPr="00BB6FF1">
        <w:rPr>
          <w:sz w:val="24"/>
          <w:szCs w:val="24"/>
        </w:rPr>
        <w:t xml:space="preserve">На сегодняшний день </w:t>
      </w:r>
      <w:r w:rsidR="00417168" w:rsidRPr="00BB6FF1">
        <w:rPr>
          <w:sz w:val="24"/>
          <w:szCs w:val="24"/>
        </w:rPr>
        <w:t xml:space="preserve">чтобы оплатить месячный труд </w:t>
      </w:r>
      <w:r w:rsidR="00110A37">
        <w:rPr>
          <w:sz w:val="24"/>
          <w:szCs w:val="24"/>
        </w:rPr>
        <w:t>главного бухгалтера</w:t>
      </w:r>
      <w:r w:rsidR="00417168" w:rsidRPr="00BB6FF1">
        <w:rPr>
          <w:sz w:val="24"/>
          <w:szCs w:val="24"/>
        </w:rPr>
        <w:t xml:space="preserve"> т.е. одной штатной единицы, организации</w:t>
      </w:r>
      <w:r w:rsidR="009B21ED" w:rsidRPr="00BB6FF1">
        <w:rPr>
          <w:sz w:val="24"/>
          <w:szCs w:val="24"/>
        </w:rPr>
        <w:t xml:space="preserve"> (работодатель)</w:t>
      </w:r>
      <w:r w:rsidR="00417168" w:rsidRPr="00BB6FF1">
        <w:rPr>
          <w:sz w:val="24"/>
          <w:szCs w:val="24"/>
        </w:rPr>
        <w:t xml:space="preserve"> несут расход</w:t>
      </w:r>
      <w:r w:rsidR="009B21ED" w:rsidRPr="00BB6FF1">
        <w:rPr>
          <w:sz w:val="24"/>
          <w:szCs w:val="24"/>
        </w:rPr>
        <w:t xml:space="preserve"> по оплате труда</w:t>
      </w:r>
      <w:r w:rsidR="00417168" w:rsidRPr="00BB6FF1">
        <w:rPr>
          <w:sz w:val="24"/>
          <w:szCs w:val="24"/>
        </w:rPr>
        <w:t xml:space="preserve"> </w:t>
      </w:r>
      <w:r w:rsidR="009B21ED" w:rsidRPr="00BB6FF1">
        <w:rPr>
          <w:sz w:val="24"/>
          <w:szCs w:val="24"/>
        </w:rPr>
        <w:t xml:space="preserve">сотрудника </w:t>
      </w:r>
      <w:r w:rsidR="00FF5D73" w:rsidRPr="00BB6FF1">
        <w:rPr>
          <w:sz w:val="24"/>
          <w:szCs w:val="24"/>
        </w:rPr>
        <w:t xml:space="preserve">приблизительно </w:t>
      </w:r>
      <w:r w:rsidR="009B21ED" w:rsidRPr="00BB6FF1">
        <w:rPr>
          <w:sz w:val="24"/>
          <w:szCs w:val="24"/>
        </w:rPr>
        <w:t xml:space="preserve">в среднем на сумму </w:t>
      </w:r>
      <w:r w:rsidR="00110A37">
        <w:rPr>
          <w:sz w:val="24"/>
          <w:szCs w:val="24"/>
        </w:rPr>
        <w:t>7</w:t>
      </w:r>
      <w:r w:rsidRPr="00BB6FF1">
        <w:rPr>
          <w:sz w:val="24"/>
          <w:szCs w:val="24"/>
        </w:rPr>
        <w:t>0000 сом</w:t>
      </w:r>
      <w:r w:rsidR="00FF5D73" w:rsidRPr="00BB6FF1">
        <w:rPr>
          <w:sz w:val="24"/>
          <w:szCs w:val="24"/>
        </w:rPr>
        <w:t xml:space="preserve">. </w:t>
      </w:r>
    </w:p>
    <w:p w14:paraId="1A46F563" w14:textId="4FEBF77C" w:rsidR="00DC0312" w:rsidRPr="00BB6FF1" w:rsidRDefault="00FF5D73" w:rsidP="00C2259C">
      <w:pPr>
        <w:ind w:firstLine="709"/>
        <w:jc w:val="both"/>
        <w:rPr>
          <w:sz w:val="24"/>
          <w:szCs w:val="24"/>
        </w:rPr>
      </w:pPr>
      <w:r w:rsidRPr="00BB6FF1">
        <w:rPr>
          <w:sz w:val="24"/>
          <w:szCs w:val="24"/>
        </w:rPr>
        <w:t>Так</w:t>
      </w:r>
      <w:r w:rsidR="009B21ED" w:rsidRPr="00BB6FF1">
        <w:rPr>
          <w:sz w:val="24"/>
          <w:szCs w:val="24"/>
        </w:rPr>
        <w:t>же</w:t>
      </w:r>
      <w:r w:rsidRPr="00BB6FF1">
        <w:rPr>
          <w:sz w:val="24"/>
          <w:szCs w:val="24"/>
        </w:rPr>
        <w:t xml:space="preserve"> работодатель </w:t>
      </w:r>
      <w:r w:rsidR="009B21ED" w:rsidRPr="00BB6FF1">
        <w:rPr>
          <w:sz w:val="24"/>
          <w:szCs w:val="24"/>
        </w:rPr>
        <w:t>должен учитывать</w:t>
      </w:r>
      <w:r w:rsidR="006A6256" w:rsidRPr="00BB6FF1">
        <w:rPr>
          <w:sz w:val="24"/>
          <w:szCs w:val="24"/>
        </w:rPr>
        <w:t xml:space="preserve"> </w:t>
      </w:r>
      <w:r w:rsidR="00DC0312" w:rsidRPr="00BB6FF1">
        <w:rPr>
          <w:sz w:val="24"/>
          <w:szCs w:val="24"/>
        </w:rPr>
        <w:t xml:space="preserve">обязательные </w:t>
      </w:r>
      <w:r w:rsidRPr="00BB6FF1">
        <w:rPr>
          <w:sz w:val="24"/>
          <w:szCs w:val="24"/>
        </w:rPr>
        <w:t>страховы</w:t>
      </w:r>
      <w:r w:rsidR="00DC0312" w:rsidRPr="00BB6FF1">
        <w:rPr>
          <w:sz w:val="24"/>
          <w:szCs w:val="24"/>
        </w:rPr>
        <w:t>е</w:t>
      </w:r>
      <w:r w:rsidRPr="00BB6FF1">
        <w:rPr>
          <w:sz w:val="24"/>
          <w:szCs w:val="24"/>
        </w:rPr>
        <w:t xml:space="preserve"> взнос</w:t>
      </w:r>
      <w:r w:rsidR="00DC0312" w:rsidRPr="00BB6FF1">
        <w:rPr>
          <w:sz w:val="24"/>
          <w:szCs w:val="24"/>
        </w:rPr>
        <w:t>ы</w:t>
      </w:r>
      <w:r w:rsidRPr="00BB6FF1">
        <w:rPr>
          <w:sz w:val="24"/>
          <w:szCs w:val="24"/>
        </w:rPr>
        <w:t xml:space="preserve"> по государственному социальному страхованию </w:t>
      </w:r>
      <w:r w:rsidR="009B21ED" w:rsidRPr="00BB6FF1">
        <w:rPr>
          <w:sz w:val="24"/>
          <w:szCs w:val="24"/>
        </w:rPr>
        <w:t xml:space="preserve">и </w:t>
      </w:r>
      <w:r w:rsidRPr="00BB6FF1">
        <w:rPr>
          <w:sz w:val="24"/>
          <w:szCs w:val="24"/>
        </w:rPr>
        <w:t xml:space="preserve">обязан начислить и уплатить (а) из фонда оплаты труда в пользу работника </w:t>
      </w:r>
      <w:r w:rsidR="00DC0312" w:rsidRPr="00BB6FF1">
        <w:rPr>
          <w:sz w:val="24"/>
          <w:szCs w:val="24"/>
        </w:rPr>
        <w:t xml:space="preserve">в Пенсионный фонд, Фонд ОМС и Фонд оздоровления трудящихся </w:t>
      </w:r>
      <w:r w:rsidRPr="00BB6FF1">
        <w:rPr>
          <w:sz w:val="24"/>
          <w:szCs w:val="24"/>
        </w:rPr>
        <w:t>- 17,25 процента</w:t>
      </w:r>
      <w:r w:rsidR="00DC0312" w:rsidRPr="00BB6FF1">
        <w:rPr>
          <w:sz w:val="24"/>
          <w:szCs w:val="24"/>
        </w:rPr>
        <w:t xml:space="preserve"> от суммы начисленной заработной платы</w:t>
      </w:r>
      <w:r w:rsidR="009B21ED" w:rsidRPr="00BB6FF1">
        <w:rPr>
          <w:sz w:val="24"/>
          <w:szCs w:val="24"/>
        </w:rPr>
        <w:t>.</w:t>
      </w:r>
      <w:r w:rsidRPr="00BB6FF1">
        <w:rPr>
          <w:sz w:val="24"/>
          <w:szCs w:val="24"/>
        </w:rPr>
        <w:t xml:space="preserve"> </w:t>
      </w:r>
    </w:p>
    <w:p w14:paraId="5E297911" w14:textId="1B0141D3" w:rsidR="001F5EE3" w:rsidRPr="00BB6FF1" w:rsidRDefault="009B21ED" w:rsidP="00C2259C">
      <w:pPr>
        <w:ind w:firstLine="709"/>
        <w:jc w:val="both"/>
        <w:rPr>
          <w:sz w:val="24"/>
          <w:szCs w:val="24"/>
        </w:rPr>
      </w:pPr>
      <w:r w:rsidRPr="00BB6FF1">
        <w:rPr>
          <w:sz w:val="24"/>
          <w:szCs w:val="24"/>
        </w:rPr>
        <w:lastRenderedPageBreak/>
        <w:t>Итого получается:</w:t>
      </w:r>
    </w:p>
    <w:p w14:paraId="168F08EF" w14:textId="679E934C" w:rsidR="003A7315" w:rsidRPr="00BB6FF1" w:rsidRDefault="00E02EA2" w:rsidP="00C2259C">
      <w:pPr>
        <w:ind w:firstLine="709"/>
        <w:jc w:val="both"/>
        <w:rPr>
          <w:sz w:val="24"/>
          <w:szCs w:val="24"/>
        </w:rPr>
      </w:pPr>
      <w:r>
        <w:rPr>
          <w:sz w:val="24"/>
          <w:szCs w:val="24"/>
        </w:rPr>
        <w:t>Затраты на заработную плату = 8207</w:t>
      </w:r>
      <w:r w:rsidR="003A7315" w:rsidRPr="00BB6FF1">
        <w:rPr>
          <w:sz w:val="24"/>
          <w:szCs w:val="24"/>
        </w:rPr>
        <w:t>5 сом</w:t>
      </w:r>
      <w:r w:rsidR="009B21ED" w:rsidRPr="00BB6FF1">
        <w:rPr>
          <w:sz w:val="24"/>
          <w:szCs w:val="24"/>
        </w:rPr>
        <w:t>.</w:t>
      </w:r>
    </w:p>
    <w:p w14:paraId="6A0095FA" w14:textId="756E74E3" w:rsidR="009B21ED" w:rsidRDefault="009B21ED" w:rsidP="00C2259C">
      <w:pPr>
        <w:ind w:firstLine="709"/>
        <w:jc w:val="both"/>
        <w:rPr>
          <w:sz w:val="24"/>
          <w:szCs w:val="24"/>
        </w:rPr>
      </w:pPr>
      <w:r w:rsidRPr="00BB6FF1">
        <w:rPr>
          <w:sz w:val="24"/>
          <w:szCs w:val="24"/>
        </w:rPr>
        <w:t xml:space="preserve">В годовом эквиваленте эти </w:t>
      </w:r>
      <w:r w:rsidR="003B5199" w:rsidRPr="00BB6FF1">
        <w:rPr>
          <w:sz w:val="24"/>
          <w:szCs w:val="24"/>
        </w:rPr>
        <w:t>расходы в совокупности составят</w:t>
      </w:r>
      <w:r w:rsidR="008C4118" w:rsidRPr="00BB6FF1">
        <w:rPr>
          <w:sz w:val="24"/>
          <w:szCs w:val="24"/>
        </w:rPr>
        <w:t xml:space="preserve"> =</w:t>
      </w:r>
      <w:r w:rsidR="003B260E" w:rsidRPr="00BB6FF1">
        <w:rPr>
          <w:sz w:val="24"/>
          <w:szCs w:val="24"/>
        </w:rPr>
        <w:t xml:space="preserve"> </w:t>
      </w:r>
      <w:r w:rsidR="00E02EA2">
        <w:rPr>
          <w:sz w:val="24"/>
          <w:szCs w:val="24"/>
        </w:rPr>
        <w:t>9849</w:t>
      </w:r>
      <w:r w:rsidR="008C4118" w:rsidRPr="00BB6FF1">
        <w:rPr>
          <w:sz w:val="24"/>
          <w:szCs w:val="24"/>
        </w:rPr>
        <w:t>00 сом.</w:t>
      </w:r>
    </w:p>
    <w:p w14:paraId="1D8B8198" w14:textId="1F97A6EC" w:rsidR="008C15B1" w:rsidRDefault="00ED4F4B" w:rsidP="00C2259C">
      <w:pPr>
        <w:ind w:firstLine="709"/>
        <w:jc w:val="both"/>
        <w:rPr>
          <w:sz w:val="24"/>
          <w:szCs w:val="24"/>
        </w:rPr>
      </w:pPr>
      <w:r w:rsidRPr="00ED4F4B">
        <w:rPr>
          <w:sz w:val="24"/>
          <w:szCs w:val="24"/>
        </w:rPr>
        <w:t xml:space="preserve">Также </w:t>
      </w:r>
      <w:r>
        <w:rPr>
          <w:sz w:val="24"/>
          <w:szCs w:val="24"/>
        </w:rPr>
        <w:t>по сертификации бухгалтеров, н</w:t>
      </w:r>
      <w:r w:rsidR="008C15B1" w:rsidRPr="008C15B1">
        <w:rPr>
          <w:sz w:val="24"/>
          <w:szCs w:val="24"/>
        </w:rPr>
        <w:t xml:space="preserve">а сегодняшний день </w:t>
      </w:r>
      <w:r w:rsidR="008C15B1">
        <w:rPr>
          <w:sz w:val="24"/>
          <w:szCs w:val="24"/>
        </w:rPr>
        <w:t>стоимость учебного курса</w:t>
      </w:r>
      <w:r w:rsidR="008C15B1" w:rsidRPr="008C15B1">
        <w:rPr>
          <w:sz w:val="24"/>
          <w:szCs w:val="24"/>
        </w:rPr>
        <w:t xml:space="preserve"> </w:t>
      </w:r>
      <w:r w:rsidR="008C15B1">
        <w:rPr>
          <w:sz w:val="24"/>
          <w:szCs w:val="24"/>
        </w:rPr>
        <w:t>в одном направлении т.е. по одному предмету (</w:t>
      </w:r>
      <w:r w:rsidR="00902931">
        <w:rPr>
          <w:sz w:val="24"/>
          <w:szCs w:val="24"/>
        </w:rPr>
        <w:t xml:space="preserve">пример, </w:t>
      </w:r>
      <w:r w:rsidR="008C15B1">
        <w:rPr>
          <w:sz w:val="24"/>
          <w:szCs w:val="24"/>
        </w:rPr>
        <w:t>финансовый учет</w:t>
      </w:r>
      <w:r>
        <w:rPr>
          <w:sz w:val="24"/>
          <w:szCs w:val="24"/>
        </w:rPr>
        <w:t xml:space="preserve"> 1</w:t>
      </w:r>
      <w:r w:rsidR="008C15B1">
        <w:rPr>
          <w:sz w:val="24"/>
          <w:szCs w:val="24"/>
        </w:rPr>
        <w:t xml:space="preserve">) в среднем равна сумме 7000 сом. </w:t>
      </w:r>
    </w:p>
    <w:p w14:paraId="0AECDE80" w14:textId="04152618" w:rsidR="00545844" w:rsidRDefault="00ED4F4B" w:rsidP="00C2259C">
      <w:pPr>
        <w:ind w:firstLine="709"/>
        <w:jc w:val="both"/>
        <w:rPr>
          <w:sz w:val="24"/>
          <w:szCs w:val="24"/>
        </w:rPr>
      </w:pPr>
      <w:r>
        <w:rPr>
          <w:sz w:val="24"/>
          <w:szCs w:val="24"/>
        </w:rPr>
        <w:t>Проектом закона</w:t>
      </w:r>
      <w:r w:rsidR="00545844">
        <w:rPr>
          <w:sz w:val="24"/>
          <w:szCs w:val="24"/>
        </w:rPr>
        <w:t xml:space="preserve"> предусматривается внедрение дву</w:t>
      </w:r>
      <w:r>
        <w:rPr>
          <w:sz w:val="24"/>
          <w:szCs w:val="24"/>
        </w:rPr>
        <w:t>хуровневой системы</w:t>
      </w:r>
      <w:r w:rsidRPr="00ED4F4B">
        <w:rPr>
          <w:sz w:val="24"/>
          <w:szCs w:val="24"/>
        </w:rPr>
        <w:t xml:space="preserve"> квалификации</w:t>
      </w:r>
      <w:r>
        <w:rPr>
          <w:sz w:val="24"/>
          <w:szCs w:val="24"/>
        </w:rPr>
        <w:t xml:space="preserve"> бухгалтера, где </w:t>
      </w:r>
      <w:r w:rsidR="00545844">
        <w:rPr>
          <w:sz w:val="24"/>
          <w:szCs w:val="24"/>
        </w:rPr>
        <w:t xml:space="preserve">второй уровень надо будет проходить после окончания ВУЗа, который содержит в себе пять направлений (предметов). </w:t>
      </w:r>
    </w:p>
    <w:p w14:paraId="646A439D" w14:textId="08247B02" w:rsidR="00ED4F4B" w:rsidRPr="00BB6FF1" w:rsidRDefault="00545844" w:rsidP="00C2259C">
      <w:pPr>
        <w:ind w:firstLine="709"/>
        <w:jc w:val="both"/>
        <w:rPr>
          <w:sz w:val="24"/>
          <w:szCs w:val="24"/>
        </w:rPr>
      </w:pPr>
      <w:r>
        <w:rPr>
          <w:sz w:val="24"/>
          <w:szCs w:val="24"/>
        </w:rPr>
        <w:t>Исходя из вышеизложенного, если в среднем прохождение обучения по одному предмету составляет 7000 сом, то за пять предметов в сумме будет составлять 35000 сом.</w:t>
      </w:r>
    </w:p>
    <w:p w14:paraId="39AC71DE" w14:textId="51FDBD14" w:rsidR="001F688C" w:rsidRDefault="001F688C" w:rsidP="00545844">
      <w:pPr>
        <w:ind w:firstLine="709"/>
        <w:jc w:val="both"/>
        <w:rPr>
          <w:sz w:val="24"/>
          <w:szCs w:val="24"/>
        </w:rPr>
      </w:pPr>
      <w:r w:rsidRPr="001F688C">
        <w:rPr>
          <w:sz w:val="24"/>
          <w:szCs w:val="24"/>
        </w:rPr>
        <w:t>Ранжирование по размеру и важности</w:t>
      </w:r>
      <w:r>
        <w:rPr>
          <w:sz w:val="24"/>
          <w:szCs w:val="24"/>
        </w:rPr>
        <w:t>, и</w:t>
      </w:r>
      <w:r w:rsidRPr="001F688C">
        <w:t xml:space="preserve"> </w:t>
      </w:r>
      <w:r>
        <w:rPr>
          <w:sz w:val="24"/>
          <w:szCs w:val="24"/>
        </w:rPr>
        <w:t>установление</w:t>
      </w:r>
      <w:r w:rsidRPr="001F688C">
        <w:rPr>
          <w:sz w:val="24"/>
          <w:szCs w:val="24"/>
        </w:rPr>
        <w:t xml:space="preserve"> градации предприятий и компаний в КР</w:t>
      </w:r>
      <w:r>
        <w:rPr>
          <w:sz w:val="24"/>
          <w:szCs w:val="24"/>
        </w:rPr>
        <w:t xml:space="preserve"> </w:t>
      </w:r>
      <w:r w:rsidRPr="001F688C">
        <w:rPr>
          <w:sz w:val="24"/>
          <w:szCs w:val="24"/>
        </w:rPr>
        <w:t xml:space="preserve">возможно приведет к перераспределению рынка между субъектами малого, среднего </w:t>
      </w:r>
      <w:r w:rsidR="00545844">
        <w:rPr>
          <w:sz w:val="24"/>
          <w:szCs w:val="24"/>
        </w:rPr>
        <w:t xml:space="preserve">и крупного предпринимательства. </w:t>
      </w:r>
      <w:r w:rsidRPr="001F688C">
        <w:rPr>
          <w:sz w:val="24"/>
          <w:szCs w:val="24"/>
        </w:rPr>
        <w:t xml:space="preserve">Многие компании должны будут добрать в штат главного бухгалтера, имеющего </w:t>
      </w:r>
      <w:proofErr w:type="gramStart"/>
      <w:r w:rsidRPr="001F688C">
        <w:rPr>
          <w:sz w:val="24"/>
          <w:szCs w:val="24"/>
        </w:rPr>
        <w:t>квалификацию</w:t>
      </w:r>
      <w:proofErr w:type="gramEnd"/>
      <w:r w:rsidRPr="001F688C">
        <w:rPr>
          <w:sz w:val="24"/>
          <w:szCs w:val="24"/>
        </w:rPr>
        <w:t xml:space="preserve"> профессиональный бухгалтер.</w:t>
      </w:r>
      <w:r w:rsidR="00545844">
        <w:rPr>
          <w:sz w:val="24"/>
          <w:szCs w:val="24"/>
        </w:rPr>
        <w:t xml:space="preserve"> Бухгалтеры публичных компаний либо бухгалтеры, претендующие на должность </w:t>
      </w:r>
      <w:proofErr w:type="gramStart"/>
      <w:r w:rsidR="00545844">
        <w:rPr>
          <w:sz w:val="24"/>
          <w:szCs w:val="24"/>
        </w:rPr>
        <w:t>главного бухгалтера</w:t>
      </w:r>
      <w:proofErr w:type="gramEnd"/>
      <w:r w:rsidR="00545844">
        <w:rPr>
          <w:sz w:val="24"/>
          <w:szCs w:val="24"/>
        </w:rPr>
        <w:t xml:space="preserve"> </w:t>
      </w:r>
      <w:r w:rsidR="00906497">
        <w:rPr>
          <w:sz w:val="24"/>
          <w:szCs w:val="24"/>
        </w:rPr>
        <w:t>должны,</w:t>
      </w:r>
      <w:r w:rsidR="00545844">
        <w:rPr>
          <w:sz w:val="24"/>
          <w:szCs w:val="24"/>
        </w:rPr>
        <w:t xml:space="preserve"> будут проходить </w:t>
      </w:r>
      <w:r w:rsidR="00906497">
        <w:rPr>
          <w:sz w:val="24"/>
          <w:szCs w:val="24"/>
        </w:rPr>
        <w:t>обучения для</w:t>
      </w:r>
      <w:r w:rsidR="00906497" w:rsidRPr="00906497">
        <w:rPr>
          <w:sz w:val="24"/>
          <w:szCs w:val="24"/>
        </w:rPr>
        <w:t xml:space="preserve"> получения квалификационного сертификата бухгалтера</w:t>
      </w:r>
      <w:r w:rsidR="00906497">
        <w:rPr>
          <w:sz w:val="24"/>
          <w:szCs w:val="24"/>
        </w:rPr>
        <w:t>.</w:t>
      </w:r>
    </w:p>
    <w:p w14:paraId="6652999C" w14:textId="3825CF39" w:rsidR="00515646" w:rsidRPr="00BB6FF1" w:rsidRDefault="00FB685D" w:rsidP="00C2259C">
      <w:pPr>
        <w:ind w:firstLine="709"/>
        <w:jc w:val="both"/>
        <w:rPr>
          <w:sz w:val="24"/>
          <w:szCs w:val="24"/>
        </w:rPr>
      </w:pPr>
      <w:r w:rsidRPr="00BB6FF1">
        <w:rPr>
          <w:sz w:val="24"/>
          <w:szCs w:val="24"/>
        </w:rPr>
        <w:t xml:space="preserve">Несложно предположить, что такие процессы будут достаточно сложными, а порой и драматичными, но, при этом, в целом будут иметь положительные последствия, поскольку подталкивают </w:t>
      </w:r>
      <w:r w:rsidR="001F688C">
        <w:rPr>
          <w:sz w:val="24"/>
          <w:szCs w:val="24"/>
        </w:rPr>
        <w:t xml:space="preserve">к </w:t>
      </w:r>
      <w:r w:rsidRPr="00BB6FF1">
        <w:rPr>
          <w:sz w:val="24"/>
          <w:szCs w:val="24"/>
        </w:rPr>
        <w:t xml:space="preserve">созданию </w:t>
      </w:r>
      <w:r w:rsidR="001F688C">
        <w:rPr>
          <w:sz w:val="24"/>
          <w:szCs w:val="24"/>
        </w:rPr>
        <w:t>благоприятных условий</w:t>
      </w:r>
      <w:r w:rsidR="001F688C" w:rsidRPr="001F688C">
        <w:rPr>
          <w:sz w:val="24"/>
          <w:szCs w:val="24"/>
        </w:rPr>
        <w:t xml:space="preserve"> для </w:t>
      </w:r>
      <w:r w:rsidR="008C15B1">
        <w:rPr>
          <w:sz w:val="24"/>
          <w:szCs w:val="24"/>
        </w:rPr>
        <w:t>развития</w:t>
      </w:r>
      <w:r w:rsidR="008C15B1" w:rsidRPr="008C15B1">
        <w:rPr>
          <w:sz w:val="24"/>
          <w:szCs w:val="24"/>
        </w:rPr>
        <w:t xml:space="preserve"> системы бухгалтерского учета и применение МСФО для МСП, </w:t>
      </w:r>
      <w:r w:rsidR="001F688C" w:rsidRPr="001F688C">
        <w:rPr>
          <w:sz w:val="24"/>
          <w:szCs w:val="24"/>
        </w:rPr>
        <w:t>субъектов малого и среднего предпринимательства и конкуренции, оказать содействие субъектам малого и среднего предпринимательства в продвижении производимых ими товаров (выполняемых работ, оказываемых услуг) на рынок Кыргызской Республики и рынки иностранных государств, увеличить доли производимых субъектами малого и среднего предпринимательства товаров (выполняемых работ, оказываемых услуг) в объеме валового внутреннего продукта.</w:t>
      </w:r>
    </w:p>
    <w:p w14:paraId="46708A69" w14:textId="77777777" w:rsidR="00FB685D" w:rsidRPr="00BB6FF1" w:rsidRDefault="00FB685D" w:rsidP="00C2259C">
      <w:pPr>
        <w:pStyle w:val="af7"/>
        <w:ind w:firstLine="709"/>
        <w:jc w:val="both"/>
        <w:rPr>
          <w:rFonts w:ascii="Times New Roman" w:hAnsi="Times New Roman" w:cs="Times New Roman"/>
          <w:b/>
          <w:i/>
          <w:sz w:val="24"/>
          <w:szCs w:val="24"/>
        </w:rPr>
      </w:pPr>
    </w:p>
    <w:p w14:paraId="56C6D524" w14:textId="4143D2B6" w:rsidR="003A7315" w:rsidRPr="00BB6FF1" w:rsidRDefault="003A7315" w:rsidP="00C2259C">
      <w:pPr>
        <w:pStyle w:val="af7"/>
        <w:ind w:firstLine="709"/>
        <w:jc w:val="both"/>
        <w:rPr>
          <w:rFonts w:ascii="Times New Roman" w:hAnsi="Times New Roman" w:cs="Times New Roman"/>
          <w:sz w:val="24"/>
          <w:szCs w:val="24"/>
        </w:rPr>
      </w:pPr>
      <w:r w:rsidRPr="00BB6FF1">
        <w:rPr>
          <w:rFonts w:ascii="Times New Roman" w:hAnsi="Times New Roman" w:cs="Times New Roman"/>
          <w:b/>
          <w:i/>
          <w:sz w:val="24"/>
          <w:szCs w:val="24"/>
        </w:rPr>
        <w:t xml:space="preserve">Выгоды для </w:t>
      </w:r>
      <w:r w:rsidR="00906497">
        <w:rPr>
          <w:rFonts w:ascii="Times New Roman" w:hAnsi="Times New Roman" w:cs="Times New Roman"/>
          <w:b/>
          <w:i/>
          <w:sz w:val="24"/>
          <w:szCs w:val="24"/>
        </w:rPr>
        <w:t xml:space="preserve">бухгалтеров, субъектов предпринимательства </w:t>
      </w:r>
      <w:r w:rsidRPr="00BB6FF1">
        <w:rPr>
          <w:rFonts w:ascii="Times New Roman" w:hAnsi="Times New Roman" w:cs="Times New Roman"/>
          <w:b/>
          <w:i/>
          <w:sz w:val="24"/>
          <w:szCs w:val="24"/>
        </w:rPr>
        <w:t>и государства</w:t>
      </w:r>
      <w:r w:rsidRPr="00BB6FF1">
        <w:rPr>
          <w:rFonts w:ascii="Times New Roman" w:hAnsi="Times New Roman" w:cs="Times New Roman"/>
          <w:sz w:val="24"/>
          <w:szCs w:val="24"/>
        </w:rPr>
        <w:t>.</w:t>
      </w:r>
    </w:p>
    <w:p w14:paraId="6D2351D2" w14:textId="065404E1" w:rsidR="00C37B11" w:rsidRPr="00BB6FF1" w:rsidRDefault="00C37B11" w:rsidP="00C2259C">
      <w:pPr>
        <w:ind w:firstLine="709"/>
        <w:jc w:val="both"/>
        <w:rPr>
          <w:sz w:val="24"/>
          <w:szCs w:val="24"/>
        </w:rPr>
      </w:pPr>
      <w:r w:rsidRPr="00BB6FF1">
        <w:rPr>
          <w:sz w:val="24"/>
          <w:szCs w:val="24"/>
        </w:rPr>
        <w:t xml:space="preserve">Главной выгодой государства является совершенствование нормативных правовых актов в области </w:t>
      </w:r>
      <w:r w:rsidR="00906497">
        <w:rPr>
          <w:sz w:val="24"/>
          <w:szCs w:val="24"/>
        </w:rPr>
        <w:t>бухгалтерского учета и финансовой отчетности. П</w:t>
      </w:r>
      <w:r w:rsidRPr="00BB6FF1">
        <w:rPr>
          <w:sz w:val="24"/>
          <w:szCs w:val="24"/>
        </w:rPr>
        <w:t>риведение их в соответствие</w:t>
      </w:r>
      <w:r w:rsidR="00906497">
        <w:rPr>
          <w:sz w:val="24"/>
          <w:szCs w:val="24"/>
        </w:rPr>
        <w:t>,</w:t>
      </w:r>
      <w:r w:rsidRPr="00BB6FF1">
        <w:rPr>
          <w:sz w:val="24"/>
          <w:szCs w:val="24"/>
        </w:rPr>
        <w:t xml:space="preserve"> и </w:t>
      </w:r>
      <w:r w:rsidR="00906497">
        <w:rPr>
          <w:sz w:val="24"/>
          <w:szCs w:val="24"/>
        </w:rPr>
        <w:t>адаптация</w:t>
      </w:r>
      <w:r w:rsidR="00906497" w:rsidRPr="00906497">
        <w:rPr>
          <w:sz w:val="24"/>
          <w:szCs w:val="24"/>
        </w:rPr>
        <w:t xml:space="preserve"> законодательства к требованиям МСФО</w:t>
      </w:r>
      <w:r w:rsidRPr="00BB6FF1">
        <w:rPr>
          <w:sz w:val="24"/>
          <w:szCs w:val="24"/>
        </w:rPr>
        <w:t xml:space="preserve">, а также возможность осуществлять эффективный контроль и надзор, увеличение высококвалифицированных </w:t>
      </w:r>
      <w:r w:rsidR="00906497">
        <w:rPr>
          <w:sz w:val="24"/>
          <w:szCs w:val="24"/>
        </w:rPr>
        <w:t>бухгалте</w:t>
      </w:r>
      <w:r w:rsidRPr="00BB6FF1">
        <w:rPr>
          <w:sz w:val="24"/>
          <w:szCs w:val="24"/>
        </w:rPr>
        <w:t xml:space="preserve">ров и конкурентоспособных </w:t>
      </w:r>
      <w:r w:rsidR="00906497" w:rsidRPr="00906497">
        <w:rPr>
          <w:sz w:val="24"/>
          <w:szCs w:val="24"/>
        </w:rPr>
        <w:t>субъектов предпринимательства</w:t>
      </w:r>
      <w:r w:rsidRPr="00BB6FF1">
        <w:rPr>
          <w:sz w:val="24"/>
          <w:szCs w:val="24"/>
        </w:rPr>
        <w:t xml:space="preserve"> и расширение круга инвесторов как иностранных, так и отечественных. </w:t>
      </w:r>
    </w:p>
    <w:p w14:paraId="7F408140" w14:textId="2C6950D9" w:rsidR="00AC3E60" w:rsidRPr="00BB6FF1" w:rsidRDefault="00C37B11" w:rsidP="00C2259C">
      <w:pPr>
        <w:ind w:firstLine="709"/>
        <w:jc w:val="both"/>
        <w:rPr>
          <w:sz w:val="24"/>
          <w:szCs w:val="24"/>
        </w:rPr>
      </w:pPr>
      <w:r w:rsidRPr="00BB6FF1">
        <w:rPr>
          <w:sz w:val="24"/>
          <w:szCs w:val="24"/>
        </w:rPr>
        <w:t xml:space="preserve">Что касается выгод </w:t>
      </w:r>
      <w:r w:rsidR="00906497" w:rsidRPr="00906497">
        <w:rPr>
          <w:sz w:val="24"/>
          <w:szCs w:val="24"/>
        </w:rPr>
        <w:t xml:space="preserve">субъектов предпринимательства </w:t>
      </w:r>
      <w:r w:rsidRPr="00BB6FF1">
        <w:rPr>
          <w:sz w:val="24"/>
          <w:szCs w:val="24"/>
        </w:rPr>
        <w:t xml:space="preserve">и </w:t>
      </w:r>
      <w:r w:rsidR="00906497" w:rsidRPr="00906497">
        <w:rPr>
          <w:sz w:val="24"/>
          <w:szCs w:val="24"/>
        </w:rPr>
        <w:t>бухгалтеров</w:t>
      </w:r>
      <w:r w:rsidRPr="00BB6FF1">
        <w:rPr>
          <w:sz w:val="24"/>
          <w:szCs w:val="24"/>
        </w:rPr>
        <w:t xml:space="preserve">, то они получают возможность работать с </w:t>
      </w:r>
      <w:r w:rsidR="00614544" w:rsidRPr="00BB6FF1">
        <w:rPr>
          <w:sz w:val="24"/>
          <w:szCs w:val="24"/>
        </w:rPr>
        <w:t>полноце</w:t>
      </w:r>
      <w:r w:rsidRPr="00BB6FF1">
        <w:rPr>
          <w:sz w:val="24"/>
          <w:szCs w:val="24"/>
        </w:rPr>
        <w:t xml:space="preserve">нной, понятной </w:t>
      </w:r>
      <w:r w:rsidR="00614544" w:rsidRPr="00BB6FF1">
        <w:rPr>
          <w:sz w:val="24"/>
          <w:szCs w:val="24"/>
        </w:rPr>
        <w:t xml:space="preserve">и эффективной </w:t>
      </w:r>
      <w:r w:rsidRPr="00BB6FF1">
        <w:rPr>
          <w:sz w:val="24"/>
          <w:szCs w:val="24"/>
        </w:rPr>
        <w:t>нормативной правовой базой в области</w:t>
      </w:r>
      <w:r w:rsidR="00906497" w:rsidRPr="00906497">
        <w:rPr>
          <w:sz w:val="24"/>
          <w:szCs w:val="24"/>
        </w:rPr>
        <w:t xml:space="preserve"> бухгалтерского учета и финансовой отчетности</w:t>
      </w:r>
      <w:r w:rsidRPr="00BB6FF1">
        <w:rPr>
          <w:sz w:val="24"/>
          <w:szCs w:val="24"/>
        </w:rPr>
        <w:t xml:space="preserve">, соответствующей законодательству Кыргызской Республики и </w:t>
      </w:r>
      <w:r w:rsidR="00906497" w:rsidRPr="00906497">
        <w:rPr>
          <w:sz w:val="24"/>
          <w:szCs w:val="24"/>
        </w:rPr>
        <w:t>МСФО</w:t>
      </w:r>
      <w:r w:rsidRPr="00BB6FF1">
        <w:rPr>
          <w:sz w:val="24"/>
          <w:szCs w:val="24"/>
        </w:rPr>
        <w:t>, а также расши</w:t>
      </w:r>
      <w:r w:rsidR="003B5199" w:rsidRPr="00BB6FF1">
        <w:rPr>
          <w:sz w:val="24"/>
          <w:szCs w:val="24"/>
        </w:rPr>
        <w:t>ряется</w:t>
      </w:r>
      <w:r w:rsidR="00906497">
        <w:rPr>
          <w:sz w:val="24"/>
          <w:szCs w:val="24"/>
        </w:rPr>
        <w:t xml:space="preserve"> рынок услуг</w:t>
      </w:r>
      <w:r w:rsidR="003B5199" w:rsidRPr="00BB6FF1">
        <w:rPr>
          <w:sz w:val="24"/>
          <w:szCs w:val="24"/>
        </w:rPr>
        <w:t xml:space="preserve"> </w:t>
      </w:r>
      <w:r w:rsidR="00906497" w:rsidRPr="00906497">
        <w:rPr>
          <w:sz w:val="24"/>
          <w:szCs w:val="24"/>
        </w:rPr>
        <w:t>субъектов предпринимательства</w:t>
      </w:r>
      <w:r w:rsidR="003B5199" w:rsidRPr="00BB6FF1">
        <w:rPr>
          <w:sz w:val="24"/>
          <w:szCs w:val="24"/>
        </w:rPr>
        <w:t>.</w:t>
      </w:r>
    </w:p>
    <w:p w14:paraId="68AB720D" w14:textId="77777777" w:rsidR="00AC3E60" w:rsidRPr="00BB6FF1" w:rsidRDefault="00AC3E60" w:rsidP="00C2259C">
      <w:pPr>
        <w:ind w:firstLine="709"/>
        <w:jc w:val="both"/>
        <w:rPr>
          <w:sz w:val="24"/>
          <w:szCs w:val="24"/>
        </w:rPr>
      </w:pPr>
    </w:p>
    <w:p w14:paraId="34E27346" w14:textId="77777777" w:rsidR="00C37B11" w:rsidRPr="00BB6FF1" w:rsidRDefault="00C37B11" w:rsidP="00C2259C">
      <w:pPr>
        <w:ind w:firstLine="709"/>
        <w:jc w:val="both"/>
        <w:rPr>
          <w:b/>
          <w:i/>
          <w:sz w:val="24"/>
          <w:szCs w:val="24"/>
        </w:rPr>
      </w:pPr>
      <w:r w:rsidRPr="00BB6FF1">
        <w:rPr>
          <w:b/>
          <w:i/>
          <w:sz w:val="24"/>
          <w:szCs w:val="24"/>
        </w:rPr>
        <w:t>Результаты общественного обсуждения</w:t>
      </w:r>
    </w:p>
    <w:p w14:paraId="6E6D266F" w14:textId="77777777" w:rsidR="00C37B11" w:rsidRPr="00BB6FF1" w:rsidRDefault="00C37B11" w:rsidP="00C2259C">
      <w:pPr>
        <w:ind w:firstLine="709"/>
        <w:jc w:val="both"/>
        <w:rPr>
          <w:sz w:val="24"/>
          <w:szCs w:val="24"/>
        </w:rPr>
      </w:pPr>
      <w:r w:rsidRPr="00BB6FF1">
        <w:rPr>
          <w:sz w:val="24"/>
          <w:szCs w:val="24"/>
        </w:rPr>
        <w:t>В соответствии с частью 1 статьи 22 Закона Кыргызской Республики «О нормативных правовых актах Кыргызской Республики» данный проект закона будет размещен на официальном сайте Правительства Кыргызской Республики для общественного обсуждения.</w:t>
      </w:r>
    </w:p>
    <w:p w14:paraId="4D82520E" w14:textId="77777777" w:rsidR="00412FC5" w:rsidRPr="00BB6FF1" w:rsidRDefault="00412FC5" w:rsidP="00C2259C">
      <w:pPr>
        <w:ind w:firstLine="709"/>
        <w:jc w:val="both"/>
        <w:rPr>
          <w:sz w:val="24"/>
          <w:szCs w:val="24"/>
        </w:rPr>
      </w:pPr>
    </w:p>
    <w:p w14:paraId="0A226F8E" w14:textId="23EBE083" w:rsidR="00272269" w:rsidRPr="00BB6FF1" w:rsidRDefault="00884162" w:rsidP="00C2259C">
      <w:pPr>
        <w:ind w:firstLine="709"/>
        <w:jc w:val="both"/>
        <w:rPr>
          <w:b/>
          <w:bCs/>
          <w:sz w:val="24"/>
          <w:szCs w:val="24"/>
        </w:rPr>
      </w:pPr>
      <w:r w:rsidRPr="00BB6FF1">
        <w:rPr>
          <w:b/>
          <w:bCs/>
          <w:sz w:val="24"/>
          <w:szCs w:val="24"/>
        </w:rPr>
        <w:t xml:space="preserve">Вариант </w:t>
      </w:r>
      <w:r w:rsidR="00412FC5" w:rsidRPr="00BB6FF1">
        <w:rPr>
          <w:b/>
          <w:bCs/>
          <w:sz w:val="24"/>
          <w:szCs w:val="24"/>
        </w:rPr>
        <w:t>3</w:t>
      </w:r>
      <w:r w:rsidR="0029504E" w:rsidRPr="00BB6FF1">
        <w:rPr>
          <w:b/>
          <w:bCs/>
          <w:sz w:val="24"/>
          <w:szCs w:val="24"/>
        </w:rPr>
        <w:t>.</w:t>
      </w:r>
      <w:r w:rsidR="00412FC5" w:rsidRPr="00BB6FF1">
        <w:rPr>
          <w:b/>
          <w:bCs/>
          <w:sz w:val="24"/>
          <w:szCs w:val="24"/>
        </w:rPr>
        <w:t xml:space="preserve"> Альтернативный вариант регулирования </w:t>
      </w:r>
    </w:p>
    <w:p w14:paraId="661E5374" w14:textId="77777777" w:rsidR="00272269" w:rsidRPr="00BB6FF1" w:rsidRDefault="00272269" w:rsidP="00C2259C">
      <w:pPr>
        <w:ind w:firstLine="709"/>
        <w:jc w:val="both"/>
        <w:rPr>
          <w:b/>
          <w:bCs/>
          <w:sz w:val="24"/>
          <w:szCs w:val="24"/>
        </w:rPr>
      </w:pPr>
    </w:p>
    <w:p w14:paraId="0320271A" w14:textId="6DAD2BB0" w:rsidR="00614544" w:rsidRDefault="0029504E" w:rsidP="00C2259C">
      <w:pPr>
        <w:ind w:firstLine="709"/>
        <w:jc w:val="both"/>
        <w:rPr>
          <w:b/>
          <w:bCs/>
          <w:sz w:val="24"/>
          <w:szCs w:val="24"/>
        </w:rPr>
      </w:pPr>
      <w:r w:rsidRPr="00BB6FF1">
        <w:rPr>
          <w:b/>
          <w:bCs/>
          <w:sz w:val="24"/>
          <w:szCs w:val="24"/>
        </w:rPr>
        <w:lastRenderedPageBreak/>
        <w:t xml:space="preserve">Предполагает государственное регулирование за </w:t>
      </w:r>
      <w:r w:rsidR="00906497">
        <w:rPr>
          <w:b/>
          <w:bCs/>
          <w:sz w:val="24"/>
          <w:szCs w:val="24"/>
        </w:rPr>
        <w:t>деятельностью бухгалтеров и</w:t>
      </w:r>
      <w:r w:rsidR="00906497" w:rsidRPr="00906497">
        <w:rPr>
          <w:b/>
          <w:bCs/>
          <w:sz w:val="24"/>
          <w:szCs w:val="24"/>
        </w:rPr>
        <w:t xml:space="preserve"> субъектов предпринимательства</w:t>
      </w:r>
      <w:r w:rsidRPr="00BB6FF1">
        <w:rPr>
          <w:b/>
          <w:bCs/>
          <w:sz w:val="24"/>
          <w:szCs w:val="24"/>
        </w:rPr>
        <w:t>, посредством</w:t>
      </w:r>
      <w:r w:rsidR="003F424C">
        <w:rPr>
          <w:b/>
          <w:bCs/>
          <w:sz w:val="24"/>
          <w:szCs w:val="24"/>
        </w:rPr>
        <w:t xml:space="preserve"> </w:t>
      </w:r>
      <w:r w:rsidR="00A5488F" w:rsidRPr="00A5488F">
        <w:rPr>
          <w:b/>
          <w:bCs/>
          <w:sz w:val="24"/>
          <w:szCs w:val="24"/>
        </w:rPr>
        <w:t>саморегулирования отдельных секторов экономики как альтернативы прямому</w:t>
      </w:r>
      <w:r w:rsidR="00A5488F">
        <w:rPr>
          <w:b/>
          <w:bCs/>
          <w:sz w:val="24"/>
          <w:szCs w:val="24"/>
        </w:rPr>
        <w:t xml:space="preserve"> государственному регулированию, в данном случае в области бухгалтерского учета и финансовой отчетности субъектов предпринимательства.</w:t>
      </w:r>
    </w:p>
    <w:p w14:paraId="6FF93E95" w14:textId="77777777" w:rsidR="007E7040" w:rsidRDefault="007E7040" w:rsidP="00C2259C">
      <w:pPr>
        <w:ind w:firstLine="709"/>
        <w:jc w:val="both"/>
        <w:rPr>
          <w:b/>
          <w:bCs/>
          <w:i/>
          <w:sz w:val="24"/>
          <w:szCs w:val="24"/>
        </w:rPr>
      </w:pPr>
    </w:p>
    <w:p w14:paraId="51E387C7" w14:textId="75844FE0" w:rsidR="007E7040" w:rsidRPr="007E7040" w:rsidRDefault="007E7040" w:rsidP="00C2259C">
      <w:pPr>
        <w:ind w:firstLine="709"/>
        <w:jc w:val="both"/>
        <w:rPr>
          <w:b/>
          <w:bCs/>
          <w:i/>
          <w:sz w:val="24"/>
          <w:szCs w:val="24"/>
        </w:rPr>
      </w:pPr>
      <w:r w:rsidRPr="007E7040">
        <w:rPr>
          <w:b/>
          <w:bCs/>
          <w:i/>
          <w:sz w:val="24"/>
          <w:szCs w:val="24"/>
        </w:rPr>
        <w:t>Способ регулирования.</w:t>
      </w:r>
    </w:p>
    <w:p w14:paraId="2771DE66" w14:textId="5604C5F1" w:rsidR="00A5488F" w:rsidRPr="00A5488F" w:rsidRDefault="00A5488F" w:rsidP="00C2259C">
      <w:pPr>
        <w:ind w:firstLine="709"/>
        <w:jc w:val="both"/>
        <w:rPr>
          <w:bCs/>
          <w:sz w:val="24"/>
          <w:szCs w:val="24"/>
        </w:rPr>
      </w:pPr>
      <w:r w:rsidRPr="00A5488F">
        <w:rPr>
          <w:bCs/>
          <w:sz w:val="24"/>
          <w:szCs w:val="24"/>
        </w:rPr>
        <w:t>Саморегулирование, рассматриваемое как институт, в рамках которого группой экономических агентов устанавливаются легитимные регулирующие хозяйственную деятельность правила и контролируется их исполнение, позволяет эффективно решить ряд важнейших задач. С теоретической точки зрения, саморегулируемые организации в состоянии преодолевать изъяны (провалы) рынка и содействовать реализации целей социальной политики, с меньшими издержками, чем в случае прямого государственного регулирования, что обусловлено уменьшением вероятности проявления изъянов государства. Вполне очевидно, что в данном случае развитие саморегулирования обеспечивает повышение общественного благосостояния и темпов экономического роста.</w:t>
      </w:r>
    </w:p>
    <w:p w14:paraId="5B96F9CD" w14:textId="7542BD07" w:rsidR="00A76A14" w:rsidRDefault="00A76A14" w:rsidP="00C2259C">
      <w:pPr>
        <w:ind w:firstLine="709"/>
        <w:jc w:val="both"/>
        <w:rPr>
          <w:bCs/>
          <w:sz w:val="24"/>
          <w:szCs w:val="24"/>
        </w:rPr>
      </w:pPr>
      <w:r w:rsidRPr="00A76A14">
        <w:rPr>
          <w:bCs/>
          <w:sz w:val="24"/>
          <w:szCs w:val="24"/>
        </w:rPr>
        <w:t>Саморегулирование - самостоятельная и инициативная деятельность, которая осуществляется субъектами предпринимательской или профессиональной деятельности на условиях их объединения в само</w:t>
      </w:r>
      <w:r>
        <w:rPr>
          <w:bCs/>
          <w:sz w:val="24"/>
          <w:szCs w:val="24"/>
        </w:rPr>
        <w:t>регулируемые организации (СРО).</w:t>
      </w:r>
    </w:p>
    <w:p w14:paraId="17F9C988" w14:textId="5C0CF3F6" w:rsidR="003E0565" w:rsidRDefault="003E0565" w:rsidP="003E0565">
      <w:pPr>
        <w:ind w:firstLine="709"/>
        <w:jc w:val="both"/>
        <w:rPr>
          <w:bCs/>
          <w:sz w:val="24"/>
          <w:szCs w:val="24"/>
        </w:rPr>
      </w:pPr>
      <w:r>
        <w:rPr>
          <w:bCs/>
          <w:sz w:val="24"/>
          <w:szCs w:val="24"/>
        </w:rPr>
        <w:t>Собственно, СРО возникают как объединение</w:t>
      </w:r>
      <w:r w:rsidRPr="003E0565">
        <w:rPr>
          <w:bCs/>
          <w:sz w:val="24"/>
          <w:szCs w:val="24"/>
        </w:rPr>
        <w:t xml:space="preserve"> субъектов профессиональной и предпринимательской деятельности</w:t>
      </w:r>
      <w:r>
        <w:rPr>
          <w:bCs/>
          <w:sz w:val="24"/>
          <w:szCs w:val="24"/>
        </w:rPr>
        <w:t xml:space="preserve">. </w:t>
      </w:r>
      <w:r w:rsidRPr="003E0565">
        <w:rPr>
          <w:bCs/>
          <w:sz w:val="24"/>
          <w:szCs w:val="24"/>
        </w:rPr>
        <w:t xml:space="preserve">В настоящее время в различных секторах экономики </w:t>
      </w:r>
      <w:r>
        <w:rPr>
          <w:bCs/>
          <w:sz w:val="24"/>
          <w:szCs w:val="24"/>
        </w:rPr>
        <w:t xml:space="preserve">Кыргызстана </w:t>
      </w:r>
      <w:r w:rsidRPr="003E0565">
        <w:rPr>
          <w:bCs/>
          <w:sz w:val="24"/>
          <w:szCs w:val="24"/>
        </w:rPr>
        <w:t xml:space="preserve">функционирует значительное число объединений субъектов профессиональной и предпринимательской деятельности, в том числе и в области бухгалтерского учета, финансовой отчетности и аудита деятельность которых отчасти регулируется рядом отраслевых законов, а отчасти - лишь нормами гражданского законодательства. </w:t>
      </w:r>
      <w:r w:rsidR="00A76A14">
        <w:rPr>
          <w:bCs/>
          <w:sz w:val="24"/>
          <w:szCs w:val="24"/>
        </w:rPr>
        <w:t>Таким образом</w:t>
      </w:r>
      <w:r w:rsidR="003C2458">
        <w:rPr>
          <w:bCs/>
          <w:sz w:val="24"/>
          <w:szCs w:val="24"/>
        </w:rPr>
        <w:t>, на сегодня</w:t>
      </w:r>
      <w:r>
        <w:rPr>
          <w:bCs/>
          <w:sz w:val="24"/>
          <w:szCs w:val="24"/>
        </w:rPr>
        <w:t xml:space="preserve"> </w:t>
      </w:r>
      <w:r w:rsidR="003C2458">
        <w:rPr>
          <w:bCs/>
          <w:sz w:val="24"/>
          <w:szCs w:val="24"/>
        </w:rPr>
        <w:t xml:space="preserve">не принято еще основное законодательство о саморегулируемых организациях, которое определяло бы и устанавливало основные цели.   </w:t>
      </w:r>
    </w:p>
    <w:p w14:paraId="6254B97C" w14:textId="021C0F32" w:rsidR="008778DE" w:rsidRPr="008778DE" w:rsidRDefault="00A76A14" w:rsidP="00E4440A">
      <w:pPr>
        <w:ind w:firstLine="709"/>
        <w:jc w:val="both"/>
        <w:rPr>
          <w:bCs/>
          <w:sz w:val="24"/>
          <w:szCs w:val="24"/>
        </w:rPr>
      </w:pPr>
      <w:r>
        <w:rPr>
          <w:bCs/>
          <w:sz w:val="24"/>
          <w:szCs w:val="24"/>
        </w:rPr>
        <w:t>Вместе с тем</w:t>
      </w:r>
      <w:r w:rsidR="00BF3CE3">
        <w:rPr>
          <w:bCs/>
          <w:sz w:val="24"/>
          <w:szCs w:val="24"/>
        </w:rPr>
        <w:t xml:space="preserve"> </w:t>
      </w:r>
      <w:r w:rsidR="00AC5015">
        <w:rPr>
          <w:bCs/>
          <w:sz w:val="24"/>
          <w:szCs w:val="24"/>
        </w:rPr>
        <w:t xml:space="preserve">для </w:t>
      </w:r>
      <w:r w:rsidR="00AC5015" w:rsidRPr="00AC5015">
        <w:rPr>
          <w:bCs/>
          <w:sz w:val="24"/>
          <w:szCs w:val="24"/>
        </w:rPr>
        <w:t>передачи части функций государственного регулирования</w:t>
      </w:r>
      <w:r w:rsidR="00AC5015">
        <w:rPr>
          <w:bCs/>
          <w:sz w:val="24"/>
          <w:szCs w:val="24"/>
        </w:rPr>
        <w:t xml:space="preserve"> </w:t>
      </w:r>
      <w:r w:rsidR="00AC5015" w:rsidRPr="00AC5015">
        <w:rPr>
          <w:bCs/>
          <w:sz w:val="24"/>
          <w:szCs w:val="24"/>
        </w:rPr>
        <w:t xml:space="preserve">СРО </w:t>
      </w:r>
      <w:r w:rsidR="00AC5015">
        <w:rPr>
          <w:bCs/>
          <w:sz w:val="24"/>
          <w:szCs w:val="24"/>
        </w:rPr>
        <w:t>необходимо</w:t>
      </w:r>
      <w:r w:rsidR="00E4440A">
        <w:rPr>
          <w:bCs/>
          <w:sz w:val="24"/>
          <w:szCs w:val="24"/>
        </w:rPr>
        <w:t>,</w:t>
      </w:r>
      <w:r w:rsidR="00AC5015">
        <w:rPr>
          <w:bCs/>
          <w:sz w:val="24"/>
          <w:szCs w:val="24"/>
        </w:rPr>
        <w:t xml:space="preserve"> </w:t>
      </w:r>
      <w:r w:rsidR="00E4440A">
        <w:rPr>
          <w:bCs/>
          <w:sz w:val="24"/>
          <w:szCs w:val="24"/>
        </w:rPr>
        <w:t>чтобы потенциал объединений</w:t>
      </w:r>
      <w:r w:rsidR="00E4440A" w:rsidRPr="00E4440A">
        <w:rPr>
          <w:bCs/>
          <w:sz w:val="24"/>
          <w:szCs w:val="24"/>
        </w:rPr>
        <w:t xml:space="preserve"> субъектов профессиональной и предпринимательской деятельности</w:t>
      </w:r>
      <w:r w:rsidR="00E4440A">
        <w:rPr>
          <w:bCs/>
          <w:sz w:val="24"/>
          <w:szCs w:val="24"/>
        </w:rPr>
        <w:t xml:space="preserve"> был соответствующим, п</w:t>
      </w:r>
      <w:r w:rsidR="008778DE">
        <w:rPr>
          <w:bCs/>
          <w:sz w:val="24"/>
          <w:szCs w:val="24"/>
        </w:rPr>
        <w:t xml:space="preserve">оскольку </w:t>
      </w:r>
      <w:r w:rsidR="008778DE" w:rsidRPr="008778DE">
        <w:rPr>
          <w:bCs/>
          <w:sz w:val="24"/>
          <w:szCs w:val="24"/>
        </w:rPr>
        <w:t>саморегулирование должно ре</w:t>
      </w:r>
      <w:r w:rsidR="008778DE">
        <w:rPr>
          <w:bCs/>
          <w:sz w:val="24"/>
          <w:szCs w:val="24"/>
        </w:rPr>
        <w:t>шать следующие основные задачи:</w:t>
      </w:r>
    </w:p>
    <w:p w14:paraId="7BB7DDD1" w14:textId="001C5A76" w:rsidR="008778DE" w:rsidRPr="008778DE" w:rsidRDefault="008778DE" w:rsidP="00E4440A">
      <w:pPr>
        <w:ind w:firstLine="709"/>
        <w:jc w:val="both"/>
        <w:rPr>
          <w:bCs/>
          <w:sz w:val="24"/>
          <w:szCs w:val="24"/>
        </w:rPr>
      </w:pPr>
      <w:r w:rsidRPr="008778DE">
        <w:rPr>
          <w:bCs/>
          <w:sz w:val="24"/>
          <w:szCs w:val="24"/>
        </w:rPr>
        <w:t>• обеспечивать контроль за деятельностью экономических субъектов пр</w:t>
      </w:r>
      <w:r w:rsidR="00E4440A">
        <w:rPr>
          <w:bCs/>
          <w:sz w:val="24"/>
          <w:szCs w:val="24"/>
        </w:rPr>
        <w:t>и их функционировании на рынке;</w:t>
      </w:r>
    </w:p>
    <w:p w14:paraId="530B10AA" w14:textId="23E57450" w:rsidR="008778DE" w:rsidRPr="008778DE" w:rsidRDefault="008778DE" w:rsidP="00E4440A">
      <w:pPr>
        <w:ind w:firstLine="709"/>
        <w:jc w:val="both"/>
        <w:rPr>
          <w:bCs/>
          <w:sz w:val="24"/>
          <w:szCs w:val="24"/>
        </w:rPr>
      </w:pPr>
      <w:r w:rsidRPr="008778DE">
        <w:rPr>
          <w:bCs/>
          <w:sz w:val="24"/>
          <w:szCs w:val="24"/>
        </w:rPr>
        <w:t>• снижать коррупцио</w:t>
      </w:r>
      <w:r w:rsidR="00E4440A">
        <w:rPr>
          <w:bCs/>
          <w:sz w:val="24"/>
          <w:szCs w:val="24"/>
        </w:rPr>
        <w:t>нное давление власти на бизнес;</w:t>
      </w:r>
    </w:p>
    <w:p w14:paraId="79797860" w14:textId="449743A9" w:rsidR="008778DE" w:rsidRPr="008778DE" w:rsidRDefault="008778DE" w:rsidP="00E4440A">
      <w:pPr>
        <w:ind w:firstLine="709"/>
        <w:jc w:val="both"/>
        <w:rPr>
          <w:bCs/>
          <w:sz w:val="24"/>
          <w:szCs w:val="24"/>
        </w:rPr>
      </w:pPr>
      <w:r w:rsidRPr="008778DE">
        <w:rPr>
          <w:bCs/>
          <w:sz w:val="24"/>
          <w:szCs w:val="24"/>
        </w:rPr>
        <w:t xml:space="preserve">• удалять с рынка недобросовестных и </w:t>
      </w:r>
      <w:r w:rsidR="00E4440A">
        <w:rPr>
          <w:bCs/>
          <w:sz w:val="24"/>
          <w:szCs w:val="24"/>
        </w:rPr>
        <w:t>неквалифицированных участников;</w:t>
      </w:r>
    </w:p>
    <w:p w14:paraId="1BABD46E" w14:textId="6101A062" w:rsidR="008778DE" w:rsidRPr="008778DE" w:rsidRDefault="008778DE" w:rsidP="00E4440A">
      <w:pPr>
        <w:ind w:firstLine="709"/>
        <w:jc w:val="both"/>
        <w:rPr>
          <w:bCs/>
          <w:sz w:val="24"/>
          <w:szCs w:val="24"/>
        </w:rPr>
      </w:pPr>
      <w:r w:rsidRPr="008778DE">
        <w:rPr>
          <w:bCs/>
          <w:sz w:val="24"/>
          <w:szCs w:val="24"/>
        </w:rPr>
        <w:t>• поддерживать своих членов в профессиональной деятельности, способствовать их развити</w:t>
      </w:r>
      <w:r w:rsidR="00E4440A">
        <w:rPr>
          <w:bCs/>
          <w:sz w:val="24"/>
          <w:szCs w:val="24"/>
        </w:rPr>
        <w:t>ю.</w:t>
      </w:r>
    </w:p>
    <w:p w14:paraId="34D83BD9" w14:textId="49ABFDE2" w:rsidR="008778DE" w:rsidRDefault="008778DE" w:rsidP="008778DE">
      <w:pPr>
        <w:ind w:firstLine="709"/>
        <w:jc w:val="both"/>
        <w:rPr>
          <w:bCs/>
          <w:sz w:val="24"/>
          <w:szCs w:val="24"/>
        </w:rPr>
      </w:pPr>
      <w:r w:rsidRPr="008778DE">
        <w:rPr>
          <w:bCs/>
          <w:sz w:val="24"/>
          <w:szCs w:val="24"/>
        </w:rPr>
        <w:t>Для функционирования инстит</w:t>
      </w:r>
      <w:r w:rsidR="00E4440A">
        <w:rPr>
          <w:bCs/>
          <w:sz w:val="24"/>
          <w:szCs w:val="24"/>
        </w:rPr>
        <w:t>ута саморегулирования потребует</w:t>
      </w:r>
      <w:r w:rsidRPr="008778DE">
        <w:rPr>
          <w:bCs/>
          <w:sz w:val="24"/>
          <w:szCs w:val="24"/>
        </w:rPr>
        <w:t xml:space="preserve">ся соответствующий механизм управления и стандартизации требований конкретного профессионального сообщества под надзором государства. </w:t>
      </w:r>
      <w:r w:rsidR="00A76A14" w:rsidRPr="00A76A14">
        <w:rPr>
          <w:bCs/>
          <w:sz w:val="24"/>
          <w:szCs w:val="24"/>
        </w:rPr>
        <w:t>Механизм саморегулирования предполагает установление в соответствии с заявленными целями требований к участникам рынка, объединенным по принципу членства в профессиональные ассоциации, контроль исполнения таких требований (включая мониторинг), применение санкций к нарушителям, а также использование внутренних внесудебных механизмов (арбитражные и третейские схемы) разрешения спорных ситуаций, возникающих между членами саморегулируемых организаций, а также между участниками саморегулирования и третьими лицами - «аутсайдерами» - потребителями и государством.</w:t>
      </w:r>
      <w:r w:rsidR="00A76A14">
        <w:rPr>
          <w:bCs/>
          <w:sz w:val="24"/>
          <w:szCs w:val="24"/>
        </w:rPr>
        <w:t xml:space="preserve"> </w:t>
      </w:r>
      <w:r w:rsidRPr="008778DE">
        <w:rPr>
          <w:bCs/>
          <w:sz w:val="24"/>
          <w:szCs w:val="24"/>
        </w:rPr>
        <w:t xml:space="preserve">Следовательно, должны быть сформулированы четкие требования к структуре СРО, стандартизации их деятельности, коллективной материальной ответственности за неквалифицированные, непрофессиональные, преступные действия </w:t>
      </w:r>
      <w:r w:rsidRPr="008778DE">
        <w:rPr>
          <w:bCs/>
          <w:sz w:val="24"/>
          <w:szCs w:val="24"/>
        </w:rPr>
        <w:lastRenderedPageBreak/>
        <w:t xml:space="preserve">либо бездействие, нарушения действующей нормативной законодательной базы, а также к страхованию их деятельности. </w:t>
      </w:r>
    </w:p>
    <w:p w14:paraId="3F078483" w14:textId="3C0BC884" w:rsidR="00E4440A" w:rsidRPr="00E4440A" w:rsidRDefault="00E4440A" w:rsidP="00E4440A">
      <w:pPr>
        <w:ind w:firstLine="709"/>
        <w:jc w:val="both"/>
        <w:rPr>
          <w:bCs/>
          <w:sz w:val="24"/>
          <w:szCs w:val="24"/>
        </w:rPr>
      </w:pPr>
      <w:r w:rsidRPr="00E4440A">
        <w:rPr>
          <w:bCs/>
          <w:sz w:val="24"/>
          <w:szCs w:val="24"/>
        </w:rPr>
        <w:t xml:space="preserve">Исходя из приведенного выше </w:t>
      </w:r>
      <w:r w:rsidR="00A76A14">
        <w:rPr>
          <w:bCs/>
          <w:sz w:val="24"/>
          <w:szCs w:val="24"/>
        </w:rPr>
        <w:t>основных</w:t>
      </w:r>
      <w:r w:rsidR="00A76A14" w:rsidRPr="00A76A14">
        <w:rPr>
          <w:bCs/>
          <w:sz w:val="24"/>
          <w:szCs w:val="24"/>
        </w:rPr>
        <w:t xml:space="preserve"> задач</w:t>
      </w:r>
      <w:r w:rsidRPr="00E4440A">
        <w:rPr>
          <w:bCs/>
          <w:sz w:val="24"/>
          <w:szCs w:val="24"/>
        </w:rPr>
        <w:t xml:space="preserve"> саморегулирования можно выделить следующие необходимые функции, права на выполнение которых делегируют организации саморегулирования ее участники:</w:t>
      </w:r>
    </w:p>
    <w:p w14:paraId="1E736AC9" w14:textId="77777777" w:rsidR="00E4440A" w:rsidRPr="00E4440A" w:rsidRDefault="00E4440A" w:rsidP="00E4440A">
      <w:pPr>
        <w:ind w:firstLine="709"/>
        <w:jc w:val="both"/>
        <w:rPr>
          <w:bCs/>
          <w:sz w:val="24"/>
          <w:szCs w:val="24"/>
        </w:rPr>
      </w:pPr>
      <w:r w:rsidRPr="00E4440A">
        <w:rPr>
          <w:bCs/>
          <w:sz w:val="24"/>
          <w:szCs w:val="24"/>
        </w:rPr>
        <w:t>1. Установление и/или адаптация правил ведения ее членами хозяйственной деятельности;</w:t>
      </w:r>
    </w:p>
    <w:p w14:paraId="4CD468A7" w14:textId="77777777" w:rsidR="00E4440A" w:rsidRPr="00E4440A" w:rsidRDefault="00E4440A" w:rsidP="00E4440A">
      <w:pPr>
        <w:ind w:firstLine="709"/>
        <w:jc w:val="both"/>
        <w:rPr>
          <w:bCs/>
          <w:sz w:val="24"/>
          <w:szCs w:val="24"/>
        </w:rPr>
      </w:pPr>
      <w:r w:rsidRPr="00E4440A">
        <w:rPr>
          <w:bCs/>
          <w:sz w:val="24"/>
          <w:szCs w:val="24"/>
        </w:rPr>
        <w:t>2. Установление санкций за нарушение установленных правил;</w:t>
      </w:r>
    </w:p>
    <w:p w14:paraId="0BBF9B06" w14:textId="77777777" w:rsidR="00E4440A" w:rsidRPr="00E4440A" w:rsidRDefault="00E4440A" w:rsidP="00E4440A">
      <w:pPr>
        <w:ind w:firstLine="709"/>
        <w:jc w:val="both"/>
        <w:rPr>
          <w:bCs/>
          <w:sz w:val="24"/>
          <w:szCs w:val="24"/>
        </w:rPr>
      </w:pPr>
      <w:r w:rsidRPr="00E4440A">
        <w:rPr>
          <w:bCs/>
          <w:sz w:val="24"/>
          <w:szCs w:val="24"/>
        </w:rPr>
        <w:t>3. Осуществление контроля за соблюдением правил организации;</w:t>
      </w:r>
    </w:p>
    <w:p w14:paraId="50AAEC2D" w14:textId="77777777" w:rsidR="00E4440A" w:rsidRPr="00E4440A" w:rsidRDefault="00E4440A" w:rsidP="00E4440A">
      <w:pPr>
        <w:ind w:firstLine="709"/>
        <w:jc w:val="both"/>
        <w:rPr>
          <w:bCs/>
          <w:sz w:val="24"/>
          <w:szCs w:val="24"/>
        </w:rPr>
      </w:pPr>
      <w:r w:rsidRPr="00E4440A">
        <w:rPr>
          <w:bCs/>
          <w:sz w:val="24"/>
          <w:szCs w:val="24"/>
        </w:rPr>
        <w:t>4. Применение санкций в случае обнаружения нарушения правил;</w:t>
      </w:r>
    </w:p>
    <w:p w14:paraId="483360A0" w14:textId="55031E96" w:rsidR="00E4440A" w:rsidRPr="00E4440A" w:rsidRDefault="00E4440A" w:rsidP="00E4440A">
      <w:pPr>
        <w:ind w:firstLine="709"/>
        <w:jc w:val="both"/>
        <w:rPr>
          <w:bCs/>
          <w:sz w:val="24"/>
          <w:szCs w:val="24"/>
        </w:rPr>
      </w:pPr>
      <w:r w:rsidRPr="00E4440A">
        <w:rPr>
          <w:bCs/>
          <w:sz w:val="24"/>
          <w:szCs w:val="24"/>
        </w:rPr>
        <w:t xml:space="preserve">5. Разработка и реализация процедуры внесудебного (частного) разрешения спорных вопросов между членами организации и </w:t>
      </w:r>
      <w:r w:rsidR="00A76A14" w:rsidRPr="00E4440A">
        <w:rPr>
          <w:bCs/>
          <w:sz w:val="24"/>
          <w:szCs w:val="24"/>
        </w:rPr>
        <w:t>организацией,</w:t>
      </w:r>
      <w:r w:rsidRPr="00E4440A">
        <w:rPr>
          <w:bCs/>
          <w:sz w:val="24"/>
          <w:szCs w:val="24"/>
        </w:rPr>
        <w:t xml:space="preserve"> и ее членами;</w:t>
      </w:r>
    </w:p>
    <w:p w14:paraId="760EB1A3" w14:textId="77777777" w:rsidR="00E4440A" w:rsidRPr="00E4440A" w:rsidRDefault="00E4440A" w:rsidP="00E4440A">
      <w:pPr>
        <w:ind w:firstLine="709"/>
        <w:jc w:val="both"/>
        <w:rPr>
          <w:bCs/>
          <w:sz w:val="24"/>
          <w:szCs w:val="24"/>
        </w:rPr>
      </w:pPr>
      <w:r w:rsidRPr="00E4440A">
        <w:rPr>
          <w:bCs/>
          <w:sz w:val="24"/>
          <w:szCs w:val="24"/>
        </w:rPr>
        <w:t>Необходимо также выделить две дополнительные функции организации саморегулирования:</w:t>
      </w:r>
    </w:p>
    <w:p w14:paraId="2CC1C06A" w14:textId="77777777" w:rsidR="00E4440A" w:rsidRPr="00E4440A" w:rsidRDefault="00E4440A" w:rsidP="00E4440A">
      <w:pPr>
        <w:ind w:firstLine="709"/>
        <w:jc w:val="both"/>
        <w:rPr>
          <w:bCs/>
          <w:sz w:val="24"/>
          <w:szCs w:val="24"/>
        </w:rPr>
      </w:pPr>
      <w:r w:rsidRPr="00E4440A">
        <w:rPr>
          <w:bCs/>
          <w:sz w:val="24"/>
          <w:szCs w:val="24"/>
        </w:rPr>
        <w:t>6. Рассмотрение жалоб аутсайдеров на деятельность членов организации (на нарушение ими правил организации);</w:t>
      </w:r>
    </w:p>
    <w:p w14:paraId="2C8300BC" w14:textId="72D09137" w:rsidR="00E4440A" w:rsidRDefault="00E4440A" w:rsidP="00E4440A">
      <w:pPr>
        <w:ind w:firstLine="709"/>
        <w:jc w:val="both"/>
        <w:rPr>
          <w:bCs/>
          <w:sz w:val="24"/>
          <w:szCs w:val="24"/>
        </w:rPr>
      </w:pPr>
      <w:r w:rsidRPr="00E4440A">
        <w:rPr>
          <w:bCs/>
          <w:sz w:val="24"/>
          <w:szCs w:val="24"/>
        </w:rPr>
        <w:t>7. Внесудебное разрешение споров аутсайдеров (прежде всего потр</w:t>
      </w:r>
      <w:r w:rsidR="00A76A14">
        <w:rPr>
          <w:bCs/>
          <w:sz w:val="24"/>
          <w:szCs w:val="24"/>
        </w:rPr>
        <w:t>ебителей) с членами организации.</w:t>
      </w:r>
    </w:p>
    <w:p w14:paraId="434FA41D" w14:textId="78216979" w:rsidR="00747106" w:rsidRDefault="008778DE" w:rsidP="003E5FAB">
      <w:pPr>
        <w:ind w:firstLine="709"/>
        <w:jc w:val="both"/>
        <w:rPr>
          <w:bCs/>
          <w:sz w:val="24"/>
          <w:szCs w:val="24"/>
        </w:rPr>
      </w:pPr>
      <w:r>
        <w:rPr>
          <w:bCs/>
          <w:sz w:val="24"/>
          <w:szCs w:val="24"/>
        </w:rPr>
        <w:t>В</w:t>
      </w:r>
      <w:r w:rsidR="003A23FA" w:rsidRPr="003A23FA">
        <w:rPr>
          <w:bCs/>
          <w:sz w:val="24"/>
          <w:szCs w:val="24"/>
        </w:rPr>
        <w:t xml:space="preserve"> области бухгалтерского учета, финансовой отчетности и аудита </w:t>
      </w:r>
      <w:r w:rsidR="003E5FAB">
        <w:rPr>
          <w:bCs/>
          <w:sz w:val="24"/>
          <w:szCs w:val="24"/>
        </w:rPr>
        <w:t>в стране</w:t>
      </w:r>
      <w:r w:rsidR="00AC5015">
        <w:rPr>
          <w:bCs/>
          <w:sz w:val="24"/>
          <w:szCs w:val="24"/>
        </w:rPr>
        <w:t xml:space="preserve"> функционируют шес</w:t>
      </w:r>
      <w:r w:rsidR="003E5FAB">
        <w:rPr>
          <w:bCs/>
          <w:sz w:val="24"/>
          <w:szCs w:val="24"/>
        </w:rPr>
        <w:t xml:space="preserve">ть профессиональных объединений, которые </w:t>
      </w:r>
      <w:r w:rsidR="003A23FA">
        <w:rPr>
          <w:bCs/>
          <w:sz w:val="24"/>
          <w:szCs w:val="24"/>
        </w:rPr>
        <w:t>осуществляют образовательную (обучение), издательскую (журналы, пособия),</w:t>
      </w:r>
      <w:r w:rsidR="003A23FA" w:rsidRPr="003A23FA">
        <w:rPr>
          <w:bCs/>
          <w:sz w:val="24"/>
          <w:szCs w:val="24"/>
        </w:rPr>
        <w:t xml:space="preserve"> </w:t>
      </w:r>
      <w:r w:rsidR="003A23FA">
        <w:rPr>
          <w:bCs/>
          <w:sz w:val="24"/>
          <w:szCs w:val="24"/>
        </w:rPr>
        <w:t>консультационную</w:t>
      </w:r>
      <w:r w:rsidR="003A23FA" w:rsidRPr="003A23FA">
        <w:rPr>
          <w:bCs/>
          <w:sz w:val="24"/>
          <w:szCs w:val="24"/>
        </w:rPr>
        <w:t xml:space="preserve"> </w:t>
      </w:r>
      <w:r w:rsidR="003A23FA">
        <w:rPr>
          <w:bCs/>
          <w:sz w:val="24"/>
          <w:szCs w:val="24"/>
        </w:rPr>
        <w:t>деятельности</w:t>
      </w:r>
      <w:r w:rsidR="003A23FA" w:rsidRPr="003A23FA">
        <w:rPr>
          <w:bCs/>
          <w:sz w:val="24"/>
          <w:szCs w:val="24"/>
        </w:rPr>
        <w:t xml:space="preserve"> </w:t>
      </w:r>
      <w:r w:rsidR="00C16375">
        <w:rPr>
          <w:bCs/>
          <w:sz w:val="24"/>
          <w:szCs w:val="24"/>
        </w:rPr>
        <w:t xml:space="preserve">с </w:t>
      </w:r>
      <w:r w:rsidR="00C16375" w:rsidRPr="00C16375">
        <w:rPr>
          <w:bCs/>
          <w:sz w:val="24"/>
          <w:szCs w:val="24"/>
        </w:rPr>
        <w:t xml:space="preserve">целью </w:t>
      </w:r>
      <w:r w:rsidR="00C16375">
        <w:rPr>
          <w:bCs/>
          <w:sz w:val="24"/>
          <w:szCs w:val="24"/>
        </w:rPr>
        <w:t>развития, повышения</w:t>
      </w:r>
      <w:r w:rsidR="00C16375" w:rsidRPr="00C16375">
        <w:rPr>
          <w:bCs/>
          <w:sz w:val="24"/>
          <w:szCs w:val="24"/>
        </w:rPr>
        <w:t xml:space="preserve"> статуса профессии бухгалтера и аудитора, </w:t>
      </w:r>
      <w:r w:rsidR="00C16375">
        <w:rPr>
          <w:bCs/>
          <w:sz w:val="24"/>
          <w:szCs w:val="24"/>
        </w:rPr>
        <w:t>и защиты</w:t>
      </w:r>
      <w:r w:rsidR="00C16375" w:rsidRPr="00C16375">
        <w:rPr>
          <w:bCs/>
          <w:sz w:val="24"/>
          <w:szCs w:val="24"/>
        </w:rPr>
        <w:t xml:space="preserve"> интересов представителей данной профессии в обществе</w:t>
      </w:r>
      <w:r w:rsidR="00C16375">
        <w:rPr>
          <w:bCs/>
          <w:sz w:val="24"/>
          <w:szCs w:val="24"/>
        </w:rPr>
        <w:t>.</w:t>
      </w:r>
    </w:p>
    <w:p w14:paraId="5F4F6BBF" w14:textId="47E2BDDC" w:rsidR="00906497" w:rsidRDefault="009136EF" w:rsidP="007E7040">
      <w:pPr>
        <w:ind w:firstLine="709"/>
        <w:jc w:val="both"/>
        <w:rPr>
          <w:bCs/>
          <w:sz w:val="24"/>
          <w:szCs w:val="24"/>
        </w:rPr>
      </w:pPr>
      <w:r>
        <w:rPr>
          <w:bCs/>
          <w:sz w:val="24"/>
          <w:szCs w:val="24"/>
        </w:rPr>
        <w:t>Однако, если учитывать вышеизложенные требования к СРО, указанные профессиональные объединения не имеют соответствующего потенциала и возможностей. В связи с чем, прежде всего необходимо, чтобы государство приняло законодательство тем самым заложив правомерность и определив основные цели саморегулирования</w:t>
      </w:r>
      <w:r w:rsidR="00C21321">
        <w:rPr>
          <w:bCs/>
          <w:sz w:val="24"/>
          <w:szCs w:val="24"/>
        </w:rPr>
        <w:t>, не говоря</w:t>
      </w:r>
      <w:r>
        <w:rPr>
          <w:bCs/>
          <w:sz w:val="24"/>
          <w:szCs w:val="24"/>
        </w:rPr>
        <w:t xml:space="preserve"> </w:t>
      </w:r>
      <w:r w:rsidR="00C21321">
        <w:rPr>
          <w:bCs/>
          <w:sz w:val="24"/>
          <w:szCs w:val="24"/>
        </w:rPr>
        <w:t>о чрезвычайной по объему деятельности для усиления и повышения</w:t>
      </w:r>
      <w:r>
        <w:rPr>
          <w:bCs/>
          <w:sz w:val="24"/>
          <w:szCs w:val="24"/>
        </w:rPr>
        <w:t xml:space="preserve"> потенциал</w:t>
      </w:r>
      <w:r w:rsidR="00C21321">
        <w:rPr>
          <w:bCs/>
          <w:sz w:val="24"/>
          <w:szCs w:val="24"/>
        </w:rPr>
        <w:t>а</w:t>
      </w:r>
      <w:r>
        <w:rPr>
          <w:bCs/>
          <w:sz w:val="24"/>
          <w:szCs w:val="24"/>
        </w:rPr>
        <w:t xml:space="preserve"> </w:t>
      </w:r>
      <w:r w:rsidRPr="009136EF">
        <w:rPr>
          <w:bCs/>
          <w:sz w:val="24"/>
          <w:szCs w:val="24"/>
        </w:rPr>
        <w:t>профессиональных объединений</w:t>
      </w:r>
      <w:r w:rsidR="00C21321">
        <w:rPr>
          <w:bCs/>
          <w:sz w:val="24"/>
          <w:szCs w:val="24"/>
        </w:rPr>
        <w:t>.</w:t>
      </w:r>
    </w:p>
    <w:p w14:paraId="424453F3" w14:textId="62ED4094" w:rsidR="00837C44" w:rsidRPr="00BB6FF1" w:rsidRDefault="001022A3" w:rsidP="00C2259C">
      <w:pPr>
        <w:ind w:firstLine="709"/>
        <w:jc w:val="both"/>
        <w:rPr>
          <w:bCs/>
          <w:sz w:val="24"/>
          <w:szCs w:val="24"/>
        </w:rPr>
      </w:pPr>
      <w:r w:rsidRPr="00BB6FF1">
        <w:rPr>
          <w:bCs/>
          <w:sz w:val="24"/>
          <w:szCs w:val="24"/>
        </w:rPr>
        <w:t>Таким</w:t>
      </w:r>
      <w:r w:rsidR="00D3389D" w:rsidRPr="00BB6FF1">
        <w:rPr>
          <w:bCs/>
          <w:sz w:val="24"/>
          <w:szCs w:val="24"/>
        </w:rPr>
        <w:t xml:space="preserve"> образом</w:t>
      </w:r>
      <w:r w:rsidR="00395F36">
        <w:rPr>
          <w:bCs/>
          <w:sz w:val="24"/>
          <w:szCs w:val="24"/>
        </w:rPr>
        <w:t>,</w:t>
      </w:r>
      <w:r w:rsidR="00D3389D" w:rsidRPr="00BB6FF1">
        <w:rPr>
          <w:bCs/>
          <w:sz w:val="24"/>
          <w:szCs w:val="24"/>
        </w:rPr>
        <w:t xml:space="preserve"> из-за </w:t>
      </w:r>
      <w:r w:rsidR="007E7040">
        <w:rPr>
          <w:bCs/>
          <w:sz w:val="24"/>
          <w:szCs w:val="24"/>
        </w:rPr>
        <w:t xml:space="preserve">отсутствия основы правового регулирования </w:t>
      </w:r>
      <w:r w:rsidR="007E7040" w:rsidRPr="007E7040">
        <w:rPr>
          <w:bCs/>
          <w:sz w:val="24"/>
          <w:szCs w:val="24"/>
        </w:rPr>
        <w:t xml:space="preserve">СРО </w:t>
      </w:r>
      <w:r w:rsidR="007E7040">
        <w:rPr>
          <w:bCs/>
          <w:sz w:val="24"/>
          <w:szCs w:val="24"/>
        </w:rPr>
        <w:t xml:space="preserve">и </w:t>
      </w:r>
      <w:r w:rsidR="00D92610" w:rsidRPr="00BB6FF1">
        <w:rPr>
          <w:bCs/>
          <w:sz w:val="24"/>
          <w:szCs w:val="24"/>
        </w:rPr>
        <w:t xml:space="preserve">слабости </w:t>
      </w:r>
      <w:r w:rsidR="007E7040">
        <w:rPr>
          <w:bCs/>
          <w:sz w:val="24"/>
          <w:szCs w:val="24"/>
        </w:rPr>
        <w:t xml:space="preserve">потенциала </w:t>
      </w:r>
      <w:r w:rsidR="00D92610" w:rsidRPr="00BB6FF1">
        <w:rPr>
          <w:bCs/>
          <w:sz w:val="24"/>
          <w:szCs w:val="24"/>
        </w:rPr>
        <w:t xml:space="preserve">действующих </w:t>
      </w:r>
      <w:r w:rsidR="007E7040" w:rsidRPr="007E7040">
        <w:rPr>
          <w:bCs/>
          <w:sz w:val="24"/>
          <w:szCs w:val="24"/>
        </w:rPr>
        <w:t>профессиональных объединений</w:t>
      </w:r>
      <w:r w:rsidR="00395F36">
        <w:rPr>
          <w:bCs/>
          <w:sz w:val="24"/>
          <w:szCs w:val="24"/>
        </w:rPr>
        <w:t>,</w:t>
      </w:r>
      <w:r w:rsidR="008F4276" w:rsidRPr="00BB6FF1">
        <w:rPr>
          <w:bCs/>
          <w:sz w:val="24"/>
          <w:szCs w:val="24"/>
        </w:rPr>
        <w:t xml:space="preserve"> решить проблемы </w:t>
      </w:r>
      <w:r w:rsidR="007E7040">
        <w:rPr>
          <w:bCs/>
          <w:sz w:val="24"/>
          <w:szCs w:val="24"/>
        </w:rPr>
        <w:t>низкого качества</w:t>
      </w:r>
      <w:r w:rsidR="007E7040" w:rsidRPr="007E7040">
        <w:rPr>
          <w:bCs/>
          <w:sz w:val="24"/>
          <w:szCs w:val="24"/>
        </w:rPr>
        <w:t xml:space="preserve"> учетной информации (финансовой отчетности) субъектов малого и среднего предпринимательства</w:t>
      </w:r>
      <w:r w:rsidR="007E7040">
        <w:rPr>
          <w:bCs/>
          <w:sz w:val="24"/>
          <w:szCs w:val="24"/>
        </w:rPr>
        <w:t xml:space="preserve"> и нехватки</w:t>
      </w:r>
      <w:r w:rsidR="007E7040" w:rsidRPr="007E7040">
        <w:rPr>
          <w:bCs/>
          <w:sz w:val="24"/>
          <w:szCs w:val="24"/>
        </w:rPr>
        <w:t xml:space="preserve"> высококвалифицированных кадров</w:t>
      </w:r>
      <w:r w:rsidR="00175333">
        <w:rPr>
          <w:bCs/>
          <w:sz w:val="24"/>
          <w:szCs w:val="24"/>
        </w:rPr>
        <w:t>-</w:t>
      </w:r>
      <w:r w:rsidR="007E7040">
        <w:rPr>
          <w:bCs/>
          <w:sz w:val="24"/>
          <w:szCs w:val="24"/>
        </w:rPr>
        <w:t>бухгалтеров</w:t>
      </w:r>
      <w:r w:rsidR="00175333">
        <w:rPr>
          <w:bCs/>
          <w:sz w:val="24"/>
          <w:szCs w:val="24"/>
        </w:rPr>
        <w:t>,</w:t>
      </w:r>
      <w:r w:rsidR="007E7040">
        <w:rPr>
          <w:bCs/>
          <w:sz w:val="24"/>
          <w:szCs w:val="24"/>
        </w:rPr>
        <w:t xml:space="preserve"> </w:t>
      </w:r>
      <w:r w:rsidR="00175333" w:rsidRPr="00175333">
        <w:rPr>
          <w:bCs/>
          <w:sz w:val="24"/>
          <w:szCs w:val="24"/>
        </w:rPr>
        <w:t xml:space="preserve">посредством саморегулирования </w:t>
      </w:r>
      <w:r w:rsidR="00175333">
        <w:rPr>
          <w:bCs/>
          <w:sz w:val="24"/>
          <w:szCs w:val="24"/>
        </w:rPr>
        <w:t>б</w:t>
      </w:r>
      <w:r w:rsidR="00175333" w:rsidRPr="00175333">
        <w:rPr>
          <w:bCs/>
          <w:sz w:val="24"/>
          <w:szCs w:val="24"/>
        </w:rPr>
        <w:t>ухгалтерского учета и финансовой отчетности субъектов предпринимательства как альтернативы прямому государственному регулированию</w:t>
      </w:r>
      <w:r w:rsidR="00395F36" w:rsidRPr="00395F36">
        <w:t xml:space="preserve"> </w:t>
      </w:r>
      <w:r w:rsidR="00395F36" w:rsidRPr="00395F36">
        <w:rPr>
          <w:bCs/>
          <w:sz w:val="24"/>
          <w:szCs w:val="24"/>
        </w:rPr>
        <w:t>на данном этапе, не представляется возможным</w:t>
      </w:r>
      <w:r w:rsidR="007E7040">
        <w:rPr>
          <w:bCs/>
          <w:sz w:val="24"/>
          <w:szCs w:val="24"/>
        </w:rPr>
        <w:t>.</w:t>
      </w:r>
    </w:p>
    <w:p w14:paraId="2DB9B0AB" w14:textId="652A25EA" w:rsidR="00412FC5" w:rsidRPr="00BB6FF1" w:rsidRDefault="008F4276" w:rsidP="00C2259C">
      <w:pPr>
        <w:ind w:firstLine="709"/>
        <w:jc w:val="both"/>
        <w:rPr>
          <w:bCs/>
          <w:sz w:val="24"/>
          <w:szCs w:val="24"/>
        </w:rPr>
      </w:pPr>
      <w:r w:rsidRPr="00BB6FF1">
        <w:rPr>
          <w:sz w:val="24"/>
          <w:szCs w:val="24"/>
        </w:rPr>
        <w:t>В связи с вышеизложенным, а</w:t>
      </w:r>
      <w:r w:rsidR="00412FC5" w:rsidRPr="00BB6FF1">
        <w:rPr>
          <w:sz w:val="24"/>
          <w:szCs w:val="24"/>
        </w:rPr>
        <w:t xml:space="preserve">льтернативный вариант регулирования не приемлем для решения обозначенных проблем, так как </w:t>
      </w:r>
      <w:r w:rsidR="00412FC5" w:rsidRPr="00BB6FF1">
        <w:rPr>
          <w:bCs/>
          <w:sz w:val="24"/>
          <w:szCs w:val="24"/>
        </w:rPr>
        <w:t>отсутс</w:t>
      </w:r>
      <w:r w:rsidR="007403E5" w:rsidRPr="00BB6FF1">
        <w:rPr>
          <w:bCs/>
          <w:sz w:val="24"/>
          <w:szCs w:val="24"/>
        </w:rPr>
        <w:t>твие</w:t>
      </w:r>
      <w:r w:rsidR="00412FC5" w:rsidRPr="00BB6FF1">
        <w:rPr>
          <w:bCs/>
          <w:sz w:val="24"/>
          <w:szCs w:val="24"/>
        </w:rPr>
        <w:t xml:space="preserve"> </w:t>
      </w:r>
      <w:r w:rsidRPr="00BB6FF1">
        <w:rPr>
          <w:bCs/>
          <w:sz w:val="24"/>
          <w:szCs w:val="24"/>
        </w:rPr>
        <w:t xml:space="preserve">качественной и концептуальной системы правового подхода к регулированию </w:t>
      </w:r>
      <w:r w:rsidR="00175333" w:rsidRPr="00175333">
        <w:rPr>
          <w:bCs/>
          <w:sz w:val="24"/>
          <w:szCs w:val="24"/>
        </w:rPr>
        <w:t>бухгалтерского учета и финансовой отчетности субъектов предпринимательства</w:t>
      </w:r>
      <w:r w:rsidRPr="00BB6FF1">
        <w:rPr>
          <w:bCs/>
          <w:sz w:val="24"/>
          <w:szCs w:val="24"/>
        </w:rPr>
        <w:t xml:space="preserve"> в стране</w:t>
      </w:r>
      <w:r w:rsidR="00412FC5" w:rsidRPr="00BB6FF1">
        <w:rPr>
          <w:bCs/>
          <w:sz w:val="24"/>
          <w:szCs w:val="24"/>
        </w:rPr>
        <w:t xml:space="preserve"> еще больше усугубит ситуацию на рынке. </w:t>
      </w:r>
    </w:p>
    <w:p w14:paraId="0C5B74A3" w14:textId="77777777" w:rsidR="00B00FD8" w:rsidRPr="00BB6FF1" w:rsidRDefault="00B00FD8" w:rsidP="00C2259C">
      <w:pPr>
        <w:ind w:firstLine="709"/>
        <w:jc w:val="both"/>
        <w:rPr>
          <w:bCs/>
          <w:sz w:val="24"/>
          <w:szCs w:val="24"/>
        </w:rPr>
      </w:pPr>
    </w:p>
    <w:p w14:paraId="6C683CC5" w14:textId="77777777" w:rsidR="00B00FD8" w:rsidRPr="00BB6FF1" w:rsidRDefault="00B00FD8" w:rsidP="00C2259C">
      <w:pPr>
        <w:ind w:firstLine="709"/>
        <w:jc w:val="both"/>
        <w:rPr>
          <w:b/>
          <w:bCs/>
          <w:sz w:val="24"/>
          <w:szCs w:val="24"/>
        </w:rPr>
      </w:pPr>
      <w:r w:rsidRPr="00BB6FF1">
        <w:rPr>
          <w:b/>
          <w:bCs/>
          <w:i/>
          <w:sz w:val="24"/>
          <w:szCs w:val="24"/>
        </w:rPr>
        <w:t>Регулятивное воздействие:</w:t>
      </w:r>
    </w:p>
    <w:p w14:paraId="75F054D6" w14:textId="77777777" w:rsidR="00B00FD8" w:rsidRPr="00BB6FF1" w:rsidRDefault="00B00FD8" w:rsidP="00C2259C">
      <w:pPr>
        <w:ind w:firstLine="709"/>
        <w:jc w:val="both"/>
        <w:rPr>
          <w:bCs/>
          <w:sz w:val="24"/>
          <w:szCs w:val="24"/>
        </w:rPr>
      </w:pPr>
      <w:r w:rsidRPr="00BB6FF1">
        <w:rPr>
          <w:bCs/>
          <w:sz w:val="24"/>
          <w:szCs w:val="24"/>
        </w:rPr>
        <w:t>Введение данного вида государственного регулирования не позволит максимально достичь целевых значений.</w:t>
      </w:r>
    </w:p>
    <w:p w14:paraId="1FF39EF0" w14:textId="7A5D9E34" w:rsidR="00B00FD8" w:rsidRPr="00BB6FF1" w:rsidRDefault="00B00FD8" w:rsidP="00C2259C">
      <w:pPr>
        <w:ind w:firstLine="709"/>
        <w:jc w:val="both"/>
        <w:rPr>
          <w:bCs/>
          <w:sz w:val="24"/>
          <w:szCs w:val="24"/>
        </w:rPr>
      </w:pPr>
      <w:r w:rsidRPr="00BB6FF1">
        <w:rPr>
          <w:bCs/>
          <w:sz w:val="24"/>
          <w:szCs w:val="24"/>
        </w:rPr>
        <w:t xml:space="preserve">С принятием </w:t>
      </w:r>
      <w:r w:rsidR="00175333">
        <w:rPr>
          <w:bCs/>
          <w:sz w:val="24"/>
          <w:szCs w:val="24"/>
        </w:rPr>
        <w:t>мер</w:t>
      </w:r>
      <w:r w:rsidRPr="00BB6FF1">
        <w:rPr>
          <w:bCs/>
          <w:sz w:val="24"/>
          <w:szCs w:val="24"/>
        </w:rPr>
        <w:t xml:space="preserve">, не позволяющих обеспечить полновесное урегулирования деятельности не отвечающих необходимым требованиям законодательства по </w:t>
      </w:r>
      <w:r w:rsidR="00175333">
        <w:rPr>
          <w:bCs/>
          <w:sz w:val="24"/>
          <w:szCs w:val="24"/>
        </w:rPr>
        <w:t>бухгалтерскому учету,</w:t>
      </w:r>
      <w:r w:rsidR="00175333" w:rsidRPr="00175333">
        <w:rPr>
          <w:bCs/>
          <w:sz w:val="24"/>
          <w:szCs w:val="24"/>
        </w:rPr>
        <w:t xml:space="preserve"> финансовой отчетности субъектов предпринимательства</w:t>
      </w:r>
      <w:r w:rsidR="00175333">
        <w:rPr>
          <w:bCs/>
          <w:sz w:val="24"/>
          <w:szCs w:val="24"/>
        </w:rPr>
        <w:t>,</w:t>
      </w:r>
      <w:r w:rsidR="00175333" w:rsidRPr="00175333">
        <w:rPr>
          <w:bCs/>
          <w:sz w:val="24"/>
          <w:szCs w:val="24"/>
        </w:rPr>
        <w:t xml:space="preserve"> </w:t>
      </w:r>
      <w:r w:rsidR="00175333">
        <w:rPr>
          <w:bCs/>
          <w:sz w:val="24"/>
          <w:szCs w:val="24"/>
        </w:rPr>
        <w:t>сертификации бухгалте</w:t>
      </w:r>
      <w:r w:rsidRPr="00BB6FF1">
        <w:rPr>
          <w:bCs/>
          <w:sz w:val="24"/>
          <w:szCs w:val="24"/>
        </w:rPr>
        <w:t xml:space="preserve">ров, </w:t>
      </w:r>
      <w:r w:rsidR="00175333">
        <w:rPr>
          <w:bCs/>
          <w:sz w:val="24"/>
          <w:szCs w:val="24"/>
        </w:rPr>
        <w:t>конфликту интересов</w:t>
      </w:r>
      <w:r w:rsidRPr="00BB6FF1">
        <w:rPr>
          <w:bCs/>
          <w:sz w:val="24"/>
          <w:szCs w:val="24"/>
        </w:rPr>
        <w:t>, профессиональным организациям, межд</w:t>
      </w:r>
      <w:r w:rsidR="00175333">
        <w:rPr>
          <w:bCs/>
          <w:sz w:val="24"/>
          <w:szCs w:val="24"/>
        </w:rPr>
        <w:t xml:space="preserve">ународно-признанным стандартам </w:t>
      </w:r>
      <w:r w:rsidRPr="00BB6FF1">
        <w:rPr>
          <w:bCs/>
          <w:sz w:val="24"/>
          <w:szCs w:val="24"/>
        </w:rPr>
        <w:t xml:space="preserve">и государственному регулированию возрастает вопрос укрепления финансовой устойчивости самих </w:t>
      </w:r>
      <w:r w:rsidR="005177DF">
        <w:rPr>
          <w:bCs/>
          <w:sz w:val="24"/>
          <w:szCs w:val="24"/>
        </w:rPr>
        <w:t>бухгалтеров и бухгалтер</w:t>
      </w:r>
      <w:r w:rsidRPr="00BB6FF1">
        <w:rPr>
          <w:bCs/>
          <w:sz w:val="24"/>
          <w:szCs w:val="24"/>
        </w:rPr>
        <w:t xml:space="preserve">ских организаций, несущественности качества </w:t>
      </w:r>
      <w:r w:rsidR="005177DF">
        <w:rPr>
          <w:bCs/>
          <w:sz w:val="24"/>
          <w:szCs w:val="24"/>
        </w:rPr>
        <w:t>бухгалте</w:t>
      </w:r>
      <w:r w:rsidRPr="00BB6FF1">
        <w:rPr>
          <w:bCs/>
          <w:sz w:val="24"/>
          <w:szCs w:val="24"/>
        </w:rPr>
        <w:t xml:space="preserve">рских услуг и обеспечение на этой </w:t>
      </w:r>
      <w:r w:rsidRPr="00BB6FF1">
        <w:rPr>
          <w:bCs/>
          <w:sz w:val="24"/>
          <w:szCs w:val="24"/>
        </w:rPr>
        <w:lastRenderedPageBreak/>
        <w:t>основе доверия к финансовой отчетности со стороны всех категорий пользователей, начиная от регуляторов и заканчивая общественностью.</w:t>
      </w:r>
    </w:p>
    <w:p w14:paraId="60252724" w14:textId="77777777" w:rsidR="00B00FD8" w:rsidRPr="00BB6FF1" w:rsidRDefault="00B00FD8" w:rsidP="00C2259C">
      <w:pPr>
        <w:ind w:firstLine="709"/>
        <w:jc w:val="both"/>
        <w:rPr>
          <w:bCs/>
          <w:sz w:val="24"/>
          <w:szCs w:val="24"/>
        </w:rPr>
      </w:pPr>
      <w:r w:rsidRPr="00BB6FF1">
        <w:rPr>
          <w:bCs/>
          <w:sz w:val="24"/>
          <w:szCs w:val="24"/>
        </w:rPr>
        <w:t>На основании вышеизложенного члены рабочей группы не рекомендуют принимать данный способ регулирования.</w:t>
      </w:r>
    </w:p>
    <w:p w14:paraId="29EF11F2" w14:textId="77777777" w:rsidR="00B00FD8" w:rsidRPr="00BB6FF1" w:rsidRDefault="00B00FD8" w:rsidP="00C2259C">
      <w:pPr>
        <w:ind w:firstLine="709"/>
        <w:jc w:val="both"/>
        <w:rPr>
          <w:bCs/>
          <w:sz w:val="24"/>
          <w:szCs w:val="24"/>
        </w:rPr>
      </w:pPr>
    </w:p>
    <w:p w14:paraId="19194878" w14:textId="097BDE69" w:rsidR="00B00FD8" w:rsidRPr="00BB6FF1" w:rsidRDefault="00B00FD8" w:rsidP="00C2259C">
      <w:pPr>
        <w:ind w:firstLine="709"/>
        <w:jc w:val="both"/>
        <w:rPr>
          <w:sz w:val="24"/>
          <w:szCs w:val="24"/>
        </w:rPr>
      </w:pPr>
      <w:r w:rsidRPr="00BB6FF1">
        <w:rPr>
          <w:b/>
          <w:i/>
          <w:sz w:val="24"/>
          <w:szCs w:val="24"/>
        </w:rPr>
        <w:t>Ожидаемые позитивные последствия (выгоды)</w:t>
      </w:r>
      <w:r w:rsidRPr="00BB6FF1">
        <w:t xml:space="preserve"> </w:t>
      </w:r>
      <w:r w:rsidR="005177DF" w:rsidRPr="008372EE">
        <w:rPr>
          <w:b/>
          <w:i/>
          <w:sz w:val="24"/>
          <w:szCs w:val="24"/>
        </w:rPr>
        <w:t>от внедр</w:t>
      </w:r>
      <w:r w:rsidRPr="008372EE">
        <w:rPr>
          <w:b/>
          <w:i/>
          <w:sz w:val="24"/>
          <w:szCs w:val="24"/>
        </w:rPr>
        <w:t xml:space="preserve">ения </w:t>
      </w:r>
      <w:r w:rsidR="005177DF" w:rsidRPr="008372EE">
        <w:rPr>
          <w:b/>
          <w:i/>
          <w:sz w:val="24"/>
          <w:szCs w:val="24"/>
        </w:rPr>
        <w:t>саморегулирования</w:t>
      </w:r>
      <w:r w:rsidRPr="008372EE">
        <w:rPr>
          <w:b/>
          <w:i/>
          <w:sz w:val="24"/>
          <w:szCs w:val="24"/>
        </w:rPr>
        <w:t xml:space="preserve"> выражаются в</w:t>
      </w:r>
      <w:r w:rsidRPr="00BB6FF1">
        <w:rPr>
          <w:b/>
          <w:sz w:val="24"/>
          <w:szCs w:val="24"/>
        </w:rPr>
        <w:t>:</w:t>
      </w:r>
    </w:p>
    <w:p w14:paraId="79FDD352" w14:textId="305C8162" w:rsidR="00B00FD8" w:rsidRPr="00BB6FF1" w:rsidRDefault="00B00FD8" w:rsidP="00C2259C">
      <w:pPr>
        <w:ind w:firstLine="709"/>
        <w:jc w:val="both"/>
        <w:rPr>
          <w:sz w:val="24"/>
          <w:szCs w:val="24"/>
        </w:rPr>
      </w:pPr>
      <w:r w:rsidRPr="00BB6FF1">
        <w:rPr>
          <w:b/>
          <w:sz w:val="24"/>
          <w:szCs w:val="24"/>
        </w:rPr>
        <w:t xml:space="preserve">- </w:t>
      </w:r>
      <w:r w:rsidR="008372EE" w:rsidRPr="008372EE">
        <w:rPr>
          <w:sz w:val="24"/>
          <w:szCs w:val="24"/>
        </w:rPr>
        <w:t xml:space="preserve">многие </w:t>
      </w:r>
      <w:r w:rsidR="008372EE">
        <w:rPr>
          <w:sz w:val="24"/>
          <w:szCs w:val="24"/>
        </w:rPr>
        <w:t xml:space="preserve">бухгалтеры и бухгалтерские </w:t>
      </w:r>
      <w:r w:rsidR="008372EE" w:rsidRPr="008372EE">
        <w:rPr>
          <w:sz w:val="24"/>
          <w:szCs w:val="24"/>
        </w:rPr>
        <w:t>компании, которые недобросовестно относятся к своей деятельности, про</w:t>
      </w:r>
      <w:r w:rsidR="008372EE">
        <w:rPr>
          <w:sz w:val="24"/>
          <w:szCs w:val="24"/>
        </w:rPr>
        <w:t>сто прекратят свою работу;</w:t>
      </w:r>
    </w:p>
    <w:p w14:paraId="73279407" w14:textId="5C57AF94" w:rsidR="00D2018A" w:rsidRDefault="00B00FD8" w:rsidP="005177DF">
      <w:pPr>
        <w:ind w:firstLine="709"/>
        <w:jc w:val="both"/>
        <w:rPr>
          <w:sz w:val="24"/>
          <w:szCs w:val="24"/>
        </w:rPr>
      </w:pPr>
      <w:r w:rsidRPr="00BB6FF1">
        <w:rPr>
          <w:sz w:val="24"/>
          <w:szCs w:val="24"/>
        </w:rPr>
        <w:t>- обеспечение защиты имущественных интересов и собственност</w:t>
      </w:r>
      <w:r w:rsidR="008372EE">
        <w:rPr>
          <w:sz w:val="24"/>
          <w:szCs w:val="24"/>
        </w:rPr>
        <w:t>и физических и юридических лиц;</w:t>
      </w:r>
    </w:p>
    <w:p w14:paraId="0D38EFE4" w14:textId="5D4E70BA" w:rsidR="008372EE" w:rsidRPr="005177DF" w:rsidRDefault="008372EE" w:rsidP="005177DF">
      <w:pPr>
        <w:ind w:firstLine="709"/>
        <w:jc w:val="both"/>
        <w:rPr>
          <w:sz w:val="24"/>
          <w:szCs w:val="24"/>
        </w:rPr>
      </w:pPr>
      <w:r>
        <w:rPr>
          <w:sz w:val="24"/>
          <w:szCs w:val="24"/>
        </w:rPr>
        <w:t xml:space="preserve">- </w:t>
      </w:r>
      <w:r w:rsidRPr="008372EE">
        <w:rPr>
          <w:sz w:val="24"/>
          <w:szCs w:val="24"/>
        </w:rPr>
        <w:t>повышение конкурентоспособности фирм-членов организации, но не за счет количества их работы, а за счет увеличения качественных показателей.</w:t>
      </w:r>
    </w:p>
    <w:p w14:paraId="5066BF23" w14:textId="77777777" w:rsidR="00D2018A" w:rsidRPr="00BB6FF1" w:rsidRDefault="00D2018A" w:rsidP="00C2259C">
      <w:pPr>
        <w:ind w:firstLine="709"/>
        <w:jc w:val="both"/>
        <w:rPr>
          <w:b/>
          <w:i/>
          <w:sz w:val="24"/>
          <w:szCs w:val="24"/>
        </w:rPr>
      </w:pPr>
    </w:p>
    <w:p w14:paraId="70B062FC" w14:textId="1EA7EE41" w:rsidR="00B00FD8" w:rsidRPr="00BB6FF1" w:rsidRDefault="00B00FD8" w:rsidP="00C2259C">
      <w:pPr>
        <w:ind w:firstLine="709"/>
        <w:jc w:val="both"/>
        <w:rPr>
          <w:i/>
          <w:sz w:val="24"/>
          <w:szCs w:val="24"/>
        </w:rPr>
      </w:pPr>
      <w:r w:rsidRPr="00BB6FF1">
        <w:rPr>
          <w:b/>
          <w:i/>
          <w:sz w:val="24"/>
          <w:szCs w:val="24"/>
        </w:rPr>
        <w:t>Ожидаемые негативные последствия</w:t>
      </w:r>
      <w:r w:rsidR="008372EE" w:rsidRPr="008372EE">
        <w:t xml:space="preserve"> </w:t>
      </w:r>
      <w:r w:rsidR="008372EE" w:rsidRPr="008372EE">
        <w:rPr>
          <w:b/>
          <w:i/>
          <w:sz w:val="24"/>
          <w:szCs w:val="24"/>
        </w:rPr>
        <w:t>от внедрения саморегулирования выражаются в</w:t>
      </w:r>
      <w:r w:rsidR="008372EE">
        <w:rPr>
          <w:b/>
          <w:sz w:val="24"/>
          <w:szCs w:val="24"/>
        </w:rPr>
        <w:t>:</w:t>
      </w:r>
    </w:p>
    <w:p w14:paraId="62D72532" w14:textId="6608D3A1" w:rsidR="008372EE" w:rsidRPr="008372EE" w:rsidRDefault="008372EE" w:rsidP="008372EE">
      <w:pPr>
        <w:ind w:firstLine="709"/>
        <w:jc w:val="both"/>
        <w:rPr>
          <w:sz w:val="24"/>
          <w:szCs w:val="24"/>
        </w:rPr>
      </w:pPr>
      <w:r>
        <w:rPr>
          <w:sz w:val="24"/>
          <w:szCs w:val="24"/>
        </w:rPr>
        <w:t xml:space="preserve">- </w:t>
      </w:r>
      <w:r w:rsidRPr="008372EE">
        <w:rPr>
          <w:sz w:val="24"/>
          <w:szCs w:val="24"/>
        </w:rPr>
        <w:t xml:space="preserve">противоречия </w:t>
      </w:r>
      <w:r>
        <w:rPr>
          <w:sz w:val="24"/>
          <w:szCs w:val="24"/>
        </w:rPr>
        <w:t>в законодательстве</w:t>
      </w:r>
      <w:r w:rsidRPr="008372EE">
        <w:rPr>
          <w:sz w:val="24"/>
          <w:szCs w:val="24"/>
        </w:rPr>
        <w:t>;</w:t>
      </w:r>
    </w:p>
    <w:p w14:paraId="06C30EBE" w14:textId="0427B05F" w:rsidR="008372EE" w:rsidRPr="008372EE" w:rsidRDefault="008372EE" w:rsidP="008372EE">
      <w:pPr>
        <w:ind w:firstLine="708"/>
        <w:jc w:val="both"/>
        <w:rPr>
          <w:sz w:val="24"/>
          <w:szCs w:val="24"/>
        </w:rPr>
      </w:pPr>
      <w:r>
        <w:rPr>
          <w:sz w:val="24"/>
          <w:szCs w:val="24"/>
        </w:rPr>
        <w:t xml:space="preserve">- </w:t>
      </w:r>
      <w:r w:rsidRPr="008372EE">
        <w:rPr>
          <w:sz w:val="24"/>
          <w:szCs w:val="24"/>
        </w:rPr>
        <w:t>отсутствие должного государственного контроля (надзора) за деятельностью СРО;</w:t>
      </w:r>
    </w:p>
    <w:p w14:paraId="55671936" w14:textId="51CE52C2" w:rsidR="008372EE" w:rsidRPr="008372EE" w:rsidRDefault="008372EE" w:rsidP="008372EE">
      <w:pPr>
        <w:ind w:firstLine="708"/>
        <w:jc w:val="both"/>
        <w:rPr>
          <w:sz w:val="24"/>
          <w:szCs w:val="24"/>
        </w:rPr>
      </w:pPr>
      <w:r>
        <w:rPr>
          <w:sz w:val="24"/>
          <w:szCs w:val="24"/>
        </w:rPr>
        <w:t xml:space="preserve">- </w:t>
      </w:r>
      <w:r w:rsidRPr="008372EE">
        <w:rPr>
          <w:sz w:val="24"/>
          <w:szCs w:val="24"/>
        </w:rPr>
        <w:t>низкая эффективность контроля в отношении своих членов со стороны СРО;</w:t>
      </w:r>
    </w:p>
    <w:p w14:paraId="415E61D3" w14:textId="63B385F9" w:rsidR="008372EE" w:rsidRPr="008372EE" w:rsidRDefault="008372EE" w:rsidP="008372EE">
      <w:pPr>
        <w:ind w:firstLine="708"/>
        <w:jc w:val="both"/>
        <w:rPr>
          <w:sz w:val="24"/>
          <w:szCs w:val="24"/>
        </w:rPr>
      </w:pPr>
      <w:r>
        <w:rPr>
          <w:sz w:val="24"/>
          <w:szCs w:val="24"/>
        </w:rPr>
        <w:t xml:space="preserve">- </w:t>
      </w:r>
      <w:r w:rsidRPr="008372EE">
        <w:rPr>
          <w:sz w:val="24"/>
          <w:szCs w:val="24"/>
        </w:rPr>
        <w:t>низкая эффективность исполнения СРО других возложенных на них функций;</w:t>
      </w:r>
    </w:p>
    <w:p w14:paraId="272C868C" w14:textId="7BB498A3" w:rsidR="00B00FD8" w:rsidRDefault="008372EE" w:rsidP="008372EE">
      <w:pPr>
        <w:ind w:firstLine="709"/>
        <w:jc w:val="both"/>
        <w:rPr>
          <w:sz w:val="24"/>
          <w:szCs w:val="24"/>
        </w:rPr>
      </w:pPr>
      <w:r>
        <w:rPr>
          <w:sz w:val="24"/>
          <w:szCs w:val="24"/>
        </w:rPr>
        <w:t xml:space="preserve">- </w:t>
      </w:r>
      <w:r w:rsidRPr="008372EE">
        <w:rPr>
          <w:sz w:val="24"/>
          <w:szCs w:val="24"/>
        </w:rPr>
        <w:t>отсутствие наработанных механизмов внесудебного урегулирования споров в рамках функционирования СРО и др.</w:t>
      </w:r>
    </w:p>
    <w:p w14:paraId="5A50B1B4" w14:textId="77777777" w:rsidR="008372EE" w:rsidRPr="00BB6FF1" w:rsidRDefault="008372EE" w:rsidP="008372EE">
      <w:pPr>
        <w:ind w:firstLine="709"/>
        <w:jc w:val="both"/>
        <w:rPr>
          <w:sz w:val="24"/>
          <w:szCs w:val="24"/>
        </w:rPr>
      </w:pPr>
    </w:p>
    <w:p w14:paraId="325FFA92" w14:textId="72326BEB" w:rsidR="00B00FD8" w:rsidRPr="00BB6FF1" w:rsidRDefault="00B00FD8" w:rsidP="00C2259C">
      <w:pPr>
        <w:ind w:firstLine="709"/>
        <w:jc w:val="both"/>
        <w:rPr>
          <w:b/>
          <w:i/>
          <w:sz w:val="24"/>
          <w:szCs w:val="24"/>
        </w:rPr>
      </w:pPr>
      <w:r w:rsidRPr="00BB6FF1">
        <w:rPr>
          <w:b/>
          <w:i/>
          <w:sz w:val="24"/>
          <w:szCs w:val="24"/>
        </w:rPr>
        <w:t>Ожидаемые последствия на группу интересов:</w:t>
      </w:r>
    </w:p>
    <w:p w14:paraId="271C71FB" w14:textId="77777777" w:rsidR="00B00FD8" w:rsidRPr="00BB6FF1" w:rsidRDefault="00B00FD8" w:rsidP="00C2259C">
      <w:pPr>
        <w:ind w:firstLine="709"/>
        <w:jc w:val="both"/>
        <w:rPr>
          <w:i/>
          <w:sz w:val="24"/>
          <w:szCs w:val="24"/>
        </w:rPr>
      </w:pPr>
      <w:r w:rsidRPr="00BB6FF1">
        <w:rPr>
          <w:i/>
          <w:sz w:val="24"/>
          <w:szCs w:val="24"/>
        </w:rPr>
        <w:t xml:space="preserve">Для государства: </w:t>
      </w:r>
    </w:p>
    <w:p w14:paraId="094D73D7" w14:textId="703A22D3" w:rsidR="00B00FD8" w:rsidRPr="00BB6FF1" w:rsidRDefault="00B00FD8" w:rsidP="00C2259C">
      <w:pPr>
        <w:ind w:firstLine="709"/>
        <w:jc w:val="both"/>
        <w:rPr>
          <w:sz w:val="24"/>
          <w:szCs w:val="24"/>
        </w:rPr>
      </w:pPr>
      <w:r w:rsidRPr="00BB6FF1">
        <w:rPr>
          <w:sz w:val="24"/>
          <w:szCs w:val="24"/>
        </w:rPr>
        <w:t xml:space="preserve">- развитие </w:t>
      </w:r>
      <w:r w:rsidR="008372EE">
        <w:rPr>
          <w:sz w:val="24"/>
          <w:szCs w:val="24"/>
        </w:rPr>
        <w:t>бухгалтер</w:t>
      </w:r>
      <w:r w:rsidRPr="00BB6FF1">
        <w:rPr>
          <w:sz w:val="24"/>
          <w:szCs w:val="24"/>
        </w:rPr>
        <w:t>ского рынка;</w:t>
      </w:r>
    </w:p>
    <w:p w14:paraId="713A4B33" w14:textId="7BEFB0D8" w:rsidR="00B00FD8" w:rsidRPr="00BB6FF1" w:rsidRDefault="00B00FD8" w:rsidP="00C2259C">
      <w:pPr>
        <w:ind w:firstLine="709"/>
        <w:jc w:val="both"/>
        <w:rPr>
          <w:sz w:val="24"/>
          <w:szCs w:val="24"/>
        </w:rPr>
      </w:pPr>
      <w:r w:rsidRPr="00BB6FF1">
        <w:rPr>
          <w:sz w:val="24"/>
          <w:szCs w:val="24"/>
        </w:rPr>
        <w:t xml:space="preserve">- добросовестная конкуренция и обеспечение качества </w:t>
      </w:r>
      <w:r w:rsidR="008372EE">
        <w:rPr>
          <w:sz w:val="24"/>
          <w:szCs w:val="24"/>
        </w:rPr>
        <w:t>бухгалте</w:t>
      </w:r>
      <w:r w:rsidRPr="00BB6FF1">
        <w:rPr>
          <w:sz w:val="24"/>
          <w:szCs w:val="24"/>
        </w:rPr>
        <w:t>рских услуг;</w:t>
      </w:r>
    </w:p>
    <w:p w14:paraId="64C8A9D6" w14:textId="77777777" w:rsidR="00B00FD8" w:rsidRPr="00BB6FF1" w:rsidRDefault="00B00FD8" w:rsidP="00C2259C">
      <w:pPr>
        <w:ind w:firstLine="709"/>
        <w:jc w:val="both"/>
        <w:rPr>
          <w:sz w:val="24"/>
          <w:szCs w:val="24"/>
        </w:rPr>
      </w:pPr>
    </w:p>
    <w:p w14:paraId="01286C89" w14:textId="77777777" w:rsidR="00B00FD8" w:rsidRPr="00BB6FF1" w:rsidRDefault="00B00FD8" w:rsidP="00C2259C">
      <w:pPr>
        <w:ind w:firstLine="709"/>
        <w:jc w:val="both"/>
        <w:rPr>
          <w:i/>
          <w:sz w:val="24"/>
          <w:szCs w:val="24"/>
        </w:rPr>
      </w:pPr>
      <w:r w:rsidRPr="00BB6FF1">
        <w:rPr>
          <w:i/>
          <w:sz w:val="24"/>
          <w:szCs w:val="24"/>
        </w:rPr>
        <w:t>Для населения:</w:t>
      </w:r>
    </w:p>
    <w:p w14:paraId="06D86591" w14:textId="48A8F15D" w:rsidR="00B00FD8" w:rsidRPr="00BB6FF1" w:rsidRDefault="00B00FD8" w:rsidP="00C2259C">
      <w:pPr>
        <w:ind w:firstLine="709"/>
        <w:jc w:val="both"/>
        <w:rPr>
          <w:sz w:val="24"/>
          <w:szCs w:val="24"/>
        </w:rPr>
      </w:pPr>
      <w:r w:rsidRPr="00BB6FF1">
        <w:rPr>
          <w:sz w:val="24"/>
          <w:szCs w:val="24"/>
        </w:rPr>
        <w:t xml:space="preserve">- повышение качества предлагаемых </w:t>
      </w:r>
      <w:r w:rsidR="008372EE">
        <w:rPr>
          <w:sz w:val="24"/>
          <w:szCs w:val="24"/>
        </w:rPr>
        <w:t>бухгалтера</w:t>
      </w:r>
      <w:r w:rsidRPr="00BB6FF1">
        <w:rPr>
          <w:sz w:val="24"/>
          <w:szCs w:val="24"/>
        </w:rPr>
        <w:t>ми услуг;</w:t>
      </w:r>
    </w:p>
    <w:p w14:paraId="0FEB1DA6" w14:textId="01178305" w:rsidR="00B00FD8" w:rsidRPr="00BB6FF1" w:rsidRDefault="00B00FD8" w:rsidP="00C2259C">
      <w:pPr>
        <w:ind w:firstLine="709"/>
        <w:jc w:val="both"/>
        <w:rPr>
          <w:sz w:val="24"/>
          <w:szCs w:val="24"/>
        </w:rPr>
      </w:pPr>
      <w:r w:rsidRPr="00BB6FF1">
        <w:rPr>
          <w:sz w:val="24"/>
          <w:szCs w:val="24"/>
        </w:rPr>
        <w:t xml:space="preserve">- возможность выбора компетентной </w:t>
      </w:r>
      <w:r w:rsidR="008372EE">
        <w:rPr>
          <w:sz w:val="24"/>
          <w:szCs w:val="24"/>
        </w:rPr>
        <w:t>бухгалтер</w:t>
      </w:r>
      <w:r w:rsidRPr="00BB6FF1">
        <w:rPr>
          <w:sz w:val="24"/>
          <w:szCs w:val="24"/>
        </w:rPr>
        <w:t>ской организации;</w:t>
      </w:r>
    </w:p>
    <w:p w14:paraId="238B0431" w14:textId="60D7030B" w:rsidR="00B00FD8" w:rsidRPr="00BB6FF1" w:rsidRDefault="00B00FD8" w:rsidP="00C2259C">
      <w:pPr>
        <w:ind w:firstLine="709"/>
        <w:jc w:val="both"/>
        <w:rPr>
          <w:sz w:val="24"/>
          <w:szCs w:val="24"/>
        </w:rPr>
      </w:pPr>
      <w:r w:rsidRPr="00BB6FF1">
        <w:rPr>
          <w:sz w:val="24"/>
          <w:szCs w:val="24"/>
        </w:rPr>
        <w:t>- уменьшение нарушений и злоупотреблений, связанных с искажением финансовой отчетности (мошенничества).</w:t>
      </w:r>
    </w:p>
    <w:p w14:paraId="51FE3336" w14:textId="24357897" w:rsidR="000327A4" w:rsidRPr="00BB6FF1" w:rsidRDefault="000327A4" w:rsidP="00C2259C">
      <w:pPr>
        <w:ind w:firstLine="709"/>
        <w:jc w:val="both"/>
        <w:rPr>
          <w:b/>
          <w:bCs/>
          <w:i/>
          <w:sz w:val="24"/>
          <w:szCs w:val="24"/>
        </w:rPr>
      </w:pPr>
    </w:p>
    <w:p w14:paraId="7D58370A" w14:textId="29AF6DA4" w:rsidR="0066232E" w:rsidRPr="00BB6FF1" w:rsidRDefault="0066232E" w:rsidP="00C2259C">
      <w:pPr>
        <w:ind w:firstLine="709"/>
        <w:jc w:val="both"/>
        <w:rPr>
          <w:b/>
          <w:bCs/>
          <w:i/>
          <w:sz w:val="24"/>
          <w:szCs w:val="24"/>
        </w:rPr>
      </w:pPr>
      <w:r w:rsidRPr="00BB6FF1">
        <w:rPr>
          <w:b/>
          <w:bCs/>
          <w:i/>
          <w:sz w:val="24"/>
          <w:szCs w:val="24"/>
        </w:rPr>
        <w:t>Реализационные риски:</w:t>
      </w:r>
    </w:p>
    <w:p w14:paraId="4513295B" w14:textId="61DAD52F" w:rsidR="0066232E" w:rsidRPr="00BB6FF1" w:rsidRDefault="0066232E" w:rsidP="00C2259C">
      <w:pPr>
        <w:ind w:firstLine="709"/>
        <w:jc w:val="both"/>
        <w:rPr>
          <w:bCs/>
          <w:sz w:val="24"/>
          <w:szCs w:val="24"/>
        </w:rPr>
      </w:pPr>
      <w:r w:rsidRPr="00BB6FF1">
        <w:rPr>
          <w:bCs/>
          <w:sz w:val="24"/>
          <w:szCs w:val="24"/>
        </w:rPr>
        <w:t xml:space="preserve">При альтернативном варианте </w:t>
      </w:r>
      <w:r w:rsidR="008372EE">
        <w:rPr>
          <w:bCs/>
          <w:sz w:val="24"/>
          <w:szCs w:val="24"/>
        </w:rPr>
        <w:t>бухгалтер</w:t>
      </w:r>
      <w:r w:rsidRPr="00BB6FF1">
        <w:rPr>
          <w:bCs/>
          <w:sz w:val="24"/>
          <w:szCs w:val="24"/>
        </w:rPr>
        <w:t>ский рынок будет неустойчив и разбалансирован</w:t>
      </w:r>
      <w:r w:rsidR="003B5199" w:rsidRPr="00BB6FF1">
        <w:rPr>
          <w:bCs/>
          <w:sz w:val="24"/>
          <w:szCs w:val="24"/>
        </w:rPr>
        <w:t>.</w:t>
      </w:r>
      <w:r w:rsidRPr="00BB6FF1">
        <w:rPr>
          <w:bCs/>
          <w:sz w:val="24"/>
          <w:szCs w:val="24"/>
        </w:rPr>
        <w:t xml:space="preserve"> С уверенностью на 90% можно будет говорить о появлении следующих реализационных рисков:</w:t>
      </w:r>
    </w:p>
    <w:p w14:paraId="0B266CB1" w14:textId="0AC3120E" w:rsidR="0066232E" w:rsidRPr="00BB6FF1" w:rsidRDefault="0066232E" w:rsidP="00C2259C">
      <w:pPr>
        <w:ind w:firstLine="709"/>
        <w:jc w:val="both"/>
        <w:rPr>
          <w:bCs/>
          <w:sz w:val="24"/>
          <w:szCs w:val="24"/>
        </w:rPr>
      </w:pPr>
      <w:r w:rsidRPr="00BB6FF1">
        <w:rPr>
          <w:bCs/>
          <w:sz w:val="24"/>
          <w:szCs w:val="24"/>
        </w:rPr>
        <w:t xml:space="preserve">- политические; политический риск – это опасности, возникающие для </w:t>
      </w:r>
      <w:r w:rsidR="008372EE">
        <w:rPr>
          <w:bCs/>
          <w:sz w:val="24"/>
          <w:szCs w:val="24"/>
        </w:rPr>
        <w:t>субъекта предпринимательства</w:t>
      </w:r>
      <w:r w:rsidRPr="00BB6FF1">
        <w:rPr>
          <w:bCs/>
          <w:sz w:val="24"/>
          <w:szCs w:val="24"/>
        </w:rPr>
        <w:t xml:space="preserve"> в результате действия государственных органов или организованных групп лиц, действующих по политическим мотивам. </w:t>
      </w:r>
    </w:p>
    <w:p w14:paraId="5C24739A" w14:textId="5C3629CA" w:rsidR="0066232E" w:rsidRPr="00BB6FF1" w:rsidRDefault="0066232E" w:rsidP="00C2259C">
      <w:pPr>
        <w:ind w:firstLine="709"/>
        <w:jc w:val="both"/>
        <w:rPr>
          <w:bCs/>
          <w:sz w:val="24"/>
          <w:szCs w:val="24"/>
        </w:rPr>
      </w:pPr>
      <w:r w:rsidRPr="00BB6FF1">
        <w:rPr>
          <w:bCs/>
          <w:sz w:val="24"/>
          <w:szCs w:val="24"/>
        </w:rPr>
        <w:t>- экономические; экономический риск – это события в национальной экономике, которые могут повлиять на результаты финансовой сделки.</w:t>
      </w:r>
    </w:p>
    <w:p w14:paraId="2718034B" w14:textId="3D775BC0" w:rsidR="0066232E" w:rsidRPr="00BB6FF1" w:rsidRDefault="0066232E" w:rsidP="00C2259C">
      <w:pPr>
        <w:ind w:firstLine="709"/>
        <w:jc w:val="both"/>
        <w:rPr>
          <w:bCs/>
          <w:sz w:val="24"/>
          <w:szCs w:val="24"/>
        </w:rPr>
      </w:pPr>
      <w:r w:rsidRPr="00BB6FF1">
        <w:rPr>
          <w:bCs/>
          <w:sz w:val="24"/>
          <w:szCs w:val="24"/>
        </w:rPr>
        <w:t xml:space="preserve">- форс-мажор; форс-мажорное обстоятельство – это стихийные бедствия, забастовки, войны, блокады, молний, пожары, шторм, лавины, </w:t>
      </w:r>
      <w:r w:rsidR="00B00FD8" w:rsidRPr="00BB6FF1">
        <w:rPr>
          <w:bCs/>
          <w:sz w:val="24"/>
          <w:szCs w:val="24"/>
        </w:rPr>
        <w:t>наводнения, и т. д.</w:t>
      </w:r>
    </w:p>
    <w:p w14:paraId="02351C3F" w14:textId="77777777" w:rsidR="00953FE2" w:rsidRDefault="00953FE2" w:rsidP="00C2259C">
      <w:pPr>
        <w:ind w:firstLine="709"/>
        <w:jc w:val="both"/>
        <w:rPr>
          <w:bCs/>
          <w:i/>
          <w:sz w:val="24"/>
          <w:szCs w:val="24"/>
          <w:highlight w:val="yellow"/>
        </w:rPr>
      </w:pPr>
    </w:p>
    <w:p w14:paraId="3436D537" w14:textId="7DEA785A" w:rsidR="0066232E" w:rsidRPr="00BB6FF1" w:rsidRDefault="0066232E" w:rsidP="00C2259C">
      <w:pPr>
        <w:ind w:firstLine="709"/>
        <w:jc w:val="both"/>
        <w:rPr>
          <w:b/>
          <w:bCs/>
          <w:i/>
          <w:sz w:val="24"/>
          <w:szCs w:val="24"/>
        </w:rPr>
      </w:pPr>
      <w:r w:rsidRPr="00BB6FF1">
        <w:rPr>
          <w:b/>
          <w:bCs/>
          <w:i/>
          <w:sz w:val="24"/>
          <w:szCs w:val="24"/>
        </w:rPr>
        <w:t>Правовой и иные анализы:</w:t>
      </w:r>
    </w:p>
    <w:p w14:paraId="0FE7E517" w14:textId="068868E6" w:rsidR="0066232E" w:rsidRPr="00BB6FF1" w:rsidRDefault="00953FE2" w:rsidP="00C2259C">
      <w:pPr>
        <w:ind w:firstLine="709"/>
        <w:jc w:val="both"/>
        <w:rPr>
          <w:bCs/>
          <w:sz w:val="24"/>
          <w:szCs w:val="24"/>
        </w:rPr>
      </w:pPr>
      <w:r>
        <w:rPr>
          <w:bCs/>
          <w:sz w:val="24"/>
          <w:szCs w:val="24"/>
        </w:rPr>
        <w:t>Внедрение</w:t>
      </w:r>
      <w:r w:rsidR="0066232E" w:rsidRPr="00BB6FF1">
        <w:rPr>
          <w:bCs/>
          <w:sz w:val="24"/>
          <w:szCs w:val="24"/>
        </w:rPr>
        <w:t xml:space="preserve"> </w:t>
      </w:r>
      <w:r w:rsidRPr="00953FE2">
        <w:rPr>
          <w:bCs/>
          <w:sz w:val="24"/>
          <w:szCs w:val="24"/>
        </w:rPr>
        <w:t>саморегулирования бухгалтерского учета и финансовой отчетности субъектов предпринимательства как альтернативы прямому государственному регулированию</w:t>
      </w:r>
      <w:r w:rsidR="0066232E" w:rsidRPr="00BB6FF1">
        <w:rPr>
          <w:bCs/>
          <w:sz w:val="24"/>
          <w:szCs w:val="24"/>
        </w:rPr>
        <w:t xml:space="preserve">, </w:t>
      </w:r>
      <w:r w:rsidRPr="00953FE2">
        <w:rPr>
          <w:bCs/>
          <w:sz w:val="24"/>
          <w:szCs w:val="24"/>
        </w:rPr>
        <w:t xml:space="preserve">вызовет </w:t>
      </w:r>
      <w:r>
        <w:rPr>
          <w:bCs/>
          <w:sz w:val="24"/>
          <w:szCs w:val="24"/>
        </w:rPr>
        <w:t>социальные, экономические, правовые, правозащитные</w:t>
      </w:r>
      <w:r w:rsidR="0066232E" w:rsidRPr="00BB6FF1">
        <w:rPr>
          <w:bCs/>
          <w:sz w:val="24"/>
          <w:szCs w:val="24"/>
        </w:rPr>
        <w:t xml:space="preserve">, </w:t>
      </w:r>
      <w:r w:rsidRPr="00953FE2">
        <w:rPr>
          <w:bCs/>
          <w:sz w:val="24"/>
          <w:szCs w:val="24"/>
        </w:rPr>
        <w:lastRenderedPageBreak/>
        <w:t xml:space="preserve">коррупционных </w:t>
      </w:r>
      <w:r w:rsidR="0066232E" w:rsidRPr="00BB6FF1">
        <w:rPr>
          <w:bCs/>
          <w:sz w:val="24"/>
          <w:szCs w:val="24"/>
        </w:rPr>
        <w:t>последствий</w:t>
      </w:r>
      <w:r>
        <w:rPr>
          <w:bCs/>
          <w:sz w:val="24"/>
          <w:szCs w:val="24"/>
        </w:rPr>
        <w:t xml:space="preserve">. Возможно </w:t>
      </w:r>
      <w:r w:rsidRPr="00953FE2">
        <w:rPr>
          <w:bCs/>
          <w:sz w:val="24"/>
          <w:szCs w:val="24"/>
        </w:rPr>
        <w:t>гендерных, экологических, последствий</w:t>
      </w:r>
      <w:r>
        <w:rPr>
          <w:bCs/>
          <w:sz w:val="24"/>
          <w:szCs w:val="24"/>
        </w:rPr>
        <w:t xml:space="preserve"> </w:t>
      </w:r>
      <w:r w:rsidRPr="00953FE2">
        <w:rPr>
          <w:bCs/>
          <w:sz w:val="24"/>
          <w:szCs w:val="24"/>
        </w:rPr>
        <w:t>не вызовет</w:t>
      </w:r>
      <w:r>
        <w:rPr>
          <w:bCs/>
          <w:sz w:val="24"/>
          <w:szCs w:val="24"/>
        </w:rPr>
        <w:t>.</w:t>
      </w:r>
    </w:p>
    <w:p w14:paraId="4E4C5EC6" w14:textId="6832D0C7" w:rsidR="0066232E" w:rsidRPr="00BB6FF1" w:rsidRDefault="000327A4" w:rsidP="00C2259C">
      <w:pPr>
        <w:ind w:firstLine="709"/>
        <w:jc w:val="both"/>
        <w:rPr>
          <w:bCs/>
          <w:sz w:val="24"/>
          <w:szCs w:val="24"/>
        </w:rPr>
      </w:pPr>
      <w:r w:rsidRPr="00BB6FF1">
        <w:rPr>
          <w:bCs/>
          <w:sz w:val="24"/>
          <w:szCs w:val="24"/>
        </w:rPr>
        <w:t>Этот</w:t>
      </w:r>
      <w:r w:rsidR="0066232E" w:rsidRPr="00BB6FF1">
        <w:rPr>
          <w:bCs/>
          <w:sz w:val="24"/>
          <w:szCs w:val="24"/>
        </w:rPr>
        <w:t xml:space="preserve"> </w:t>
      </w:r>
      <w:r w:rsidR="00953FE2">
        <w:rPr>
          <w:bCs/>
          <w:sz w:val="24"/>
          <w:szCs w:val="24"/>
        </w:rPr>
        <w:t>инициатива возможно</w:t>
      </w:r>
      <w:r w:rsidRPr="00BB6FF1">
        <w:rPr>
          <w:bCs/>
          <w:sz w:val="24"/>
          <w:szCs w:val="24"/>
        </w:rPr>
        <w:t xml:space="preserve"> будет</w:t>
      </w:r>
      <w:r w:rsidR="0066232E" w:rsidRPr="00BB6FF1">
        <w:rPr>
          <w:bCs/>
          <w:sz w:val="24"/>
          <w:szCs w:val="24"/>
        </w:rPr>
        <w:t xml:space="preserve"> противоречит</w:t>
      </w:r>
      <w:r w:rsidRPr="00BB6FF1">
        <w:rPr>
          <w:bCs/>
          <w:sz w:val="24"/>
          <w:szCs w:val="24"/>
        </w:rPr>
        <w:t>ь</w:t>
      </w:r>
      <w:r w:rsidR="0066232E" w:rsidRPr="00BB6FF1">
        <w:rPr>
          <w:bCs/>
          <w:sz w:val="24"/>
          <w:szCs w:val="24"/>
        </w:rPr>
        <w:t xml:space="preserve"> нормам Конституции Кыргызской Республики</w:t>
      </w:r>
      <w:r w:rsidR="00953FE2">
        <w:rPr>
          <w:bCs/>
          <w:sz w:val="24"/>
          <w:szCs w:val="24"/>
        </w:rPr>
        <w:t>, но не</w:t>
      </w:r>
      <w:r w:rsidR="0066232E" w:rsidRPr="00BB6FF1">
        <w:rPr>
          <w:bCs/>
          <w:sz w:val="24"/>
          <w:szCs w:val="24"/>
        </w:rPr>
        <w:t xml:space="preserve"> </w:t>
      </w:r>
      <w:r w:rsidR="00953FE2">
        <w:rPr>
          <w:bCs/>
          <w:sz w:val="24"/>
          <w:szCs w:val="24"/>
        </w:rPr>
        <w:t xml:space="preserve">нормам </w:t>
      </w:r>
      <w:r w:rsidR="0066232E" w:rsidRPr="00BB6FF1">
        <w:rPr>
          <w:bCs/>
          <w:sz w:val="24"/>
          <w:szCs w:val="24"/>
        </w:rPr>
        <w:t>международного законодательства, ратифицированного в установленном порядке на территории Кыргызской Республики.</w:t>
      </w:r>
    </w:p>
    <w:p w14:paraId="2E7CA7E7" w14:textId="77777777" w:rsidR="00DE54C4" w:rsidRPr="00BB6FF1" w:rsidRDefault="00DE54C4" w:rsidP="00C2259C">
      <w:pPr>
        <w:ind w:firstLine="709"/>
        <w:jc w:val="both"/>
        <w:rPr>
          <w:bCs/>
          <w:sz w:val="24"/>
          <w:szCs w:val="24"/>
        </w:rPr>
      </w:pPr>
    </w:p>
    <w:p w14:paraId="6976FA83" w14:textId="77777777" w:rsidR="00DE54C4" w:rsidRPr="00BB6FF1" w:rsidRDefault="00DE54C4" w:rsidP="00C2259C">
      <w:pPr>
        <w:tabs>
          <w:tab w:val="left" w:pos="1140"/>
        </w:tabs>
        <w:ind w:firstLine="709"/>
        <w:jc w:val="both"/>
        <w:rPr>
          <w:b/>
          <w:i/>
          <w:iCs/>
          <w:sz w:val="24"/>
          <w:szCs w:val="24"/>
        </w:rPr>
      </w:pPr>
      <w:r w:rsidRPr="00BB6FF1">
        <w:rPr>
          <w:b/>
          <w:i/>
          <w:iCs/>
          <w:sz w:val="24"/>
          <w:szCs w:val="24"/>
        </w:rPr>
        <w:t>Экономический анализ (расчет затрат и выгод)</w:t>
      </w:r>
    </w:p>
    <w:p w14:paraId="015ED777" w14:textId="33E0FCA5" w:rsidR="00DE54C4" w:rsidRPr="00BB6FF1" w:rsidRDefault="00DE54C4" w:rsidP="00953FE2">
      <w:pPr>
        <w:ind w:firstLine="708"/>
        <w:jc w:val="both"/>
        <w:rPr>
          <w:sz w:val="24"/>
          <w:szCs w:val="24"/>
        </w:rPr>
      </w:pPr>
      <w:r w:rsidRPr="00BB6FF1">
        <w:rPr>
          <w:sz w:val="24"/>
          <w:szCs w:val="24"/>
        </w:rPr>
        <w:t xml:space="preserve">При предложенном варианте государственного регулирования посредством </w:t>
      </w:r>
      <w:r w:rsidR="00953FE2" w:rsidRPr="00953FE2">
        <w:rPr>
          <w:sz w:val="24"/>
          <w:szCs w:val="24"/>
        </w:rPr>
        <w:t>саморегулирования отдельных секторов экономики как альтернативы прямому государственному регулированию, в данном случае в области бухгалтерского учета и финансовой отчетност</w:t>
      </w:r>
      <w:r w:rsidR="00953FE2">
        <w:rPr>
          <w:sz w:val="24"/>
          <w:szCs w:val="24"/>
        </w:rPr>
        <w:t>и субъектов предпринимательства точного</w:t>
      </w:r>
      <w:r w:rsidRPr="00BB6FF1">
        <w:rPr>
          <w:sz w:val="24"/>
          <w:szCs w:val="24"/>
        </w:rPr>
        <w:t xml:space="preserve"> эффект</w:t>
      </w:r>
      <w:r w:rsidR="00953FE2">
        <w:rPr>
          <w:sz w:val="24"/>
          <w:szCs w:val="24"/>
        </w:rPr>
        <w:t>а</w:t>
      </w:r>
      <w:r w:rsidRPr="00BB6FF1">
        <w:rPr>
          <w:sz w:val="24"/>
          <w:szCs w:val="24"/>
        </w:rPr>
        <w:t xml:space="preserve"> в денежном выражении от негативного влияния </w:t>
      </w:r>
      <w:r w:rsidR="00D1246E">
        <w:rPr>
          <w:sz w:val="24"/>
          <w:szCs w:val="24"/>
        </w:rPr>
        <w:t>альтернативного варианта регулирования</w:t>
      </w:r>
      <w:r w:rsidRPr="00BB6FF1">
        <w:rPr>
          <w:sz w:val="24"/>
          <w:szCs w:val="24"/>
        </w:rPr>
        <w:t xml:space="preserve"> на </w:t>
      </w:r>
      <w:r w:rsidR="00D1246E">
        <w:rPr>
          <w:sz w:val="24"/>
          <w:szCs w:val="24"/>
        </w:rPr>
        <w:t>бухгалтерск</w:t>
      </w:r>
      <w:r w:rsidRPr="00BB6FF1">
        <w:rPr>
          <w:sz w:val="24"/>
          <w:szCs w:val="24"/>
        </w:rPr>
        <w:t>ие организации</w:t>
      </w:r>
      <w:r w:rsidR="00D1246E">
        <w:rPr>
          <w:sz w:val="24"/>
          <w:szCs w:val="24"/>
        </w:rPr>
        <w:t xml:space="preserve"> и субъекты</w:t>
      </w:r>
      <w:r w:rsidR="00D1246E" w:rsidRPr="00D1246E">
        <w:rPr>
          <w:sz w:val="24"/>
          <w:szCs w:val="24"/>
        </w:rPr>
        <w:t xml:space="preserve"> предпринимательства</w:t>
      </w:r>
      <w:r w:rsidRPr="00BB6FF1">
        <w:rPr>
          <w:sz w:val="24"/>
          <w:szCs w:val="24"/>
        </w:rPr>
        <w:t xml:space="preserve"> </w:t>
      </w:r>
      <w:r w:rsidR="00D1246E">
        <w:rPr>
          <w:sz w:val="24"/>
          <w:szCs w:val="24"/>
        </w:rPr>
        <w:t xml:space="preserve">рассчитать и </w:t>
      </w:r>
      <w:r w:rsidRPr="00BB6FF1">
        <w:rPr>
          <w:sz w:val="24"/>
          <w:szCs w:val="24"/>
        </w:rPr>
        <w:t>оцен</w:t>
      </w:r>
      <w:r w:rsidR="00D1246E">
        <w:rPr>
          <w:sz w:val="24"/>
          <w:szCs w:val="24"/>
        </w:rPr>
        <w:t>ить не представляется возможным.</w:t>
      </w:r>
      <w:r w:rsidRPr="00BB6FF1">
        <w:rPr>
          <w:sz w:val="24"/>
          <w:szCs w:val="24"/>
        </w:rPr>
        <w:t xml:space="preserve"> </w:t>
      </w:r>
    </w:p>
    <w:p w14:paraId="3A352333" w14:textId="77777777" w:rsidR="00B00FD8" w:rsidRPr="00BB6FF1" w:rsidRDefault="00B00FD8" w:rsidP="00C2259C">
      <w:pPr>
        <w:pStyle w:val="af7"/>
        <w:ind w:firstLine="709"/>
        <w:jc w:val="both"/>
        <w:rPr>
          <w:rFonts w:ascii="Times New Roman" w:hAnsi="Times New Roman" w:cs="Times New Roman"/>
          <w:sz w:val="24"/>
          <w:szCs w:val="24"/>
        </w:rPr>
      </w:pPr>
    </w:p>
    <w:p w14:paraId="21FCC138" w14:textId="14200F24" w:rsidR="00B00FD8" w:rsidRPr="00BB6FF1" w:rsidRDefault="00B00FD8" w:rsidP="00C2259C">
      <w:pPr>
        <w:pStyle w:val="af7"/>
        <w:ind w:firstLine="709"/>
        <w:jc w:val="both"/>
        <w:rPr>
          <w:rFonts w:ascii="Times New Roman" w:hAnsi="Times New Roman" w:cs="Times New Roman"/>
          <w:b/>
          <w:sz w:val="24"/>
          <w:szCs w:val="24"/>
        </w:rPr>
      </w:pPr>
      <w:r w:rsidRPr="00BB6FF1">
        <w:rPr>
          <w:rFonts w:ascii="Times New Roman" w:hAnsi="Times New Roman" w:cs="Times New Roman"/>
          <w:b/>
          <w:sz w:val="24"/>
          <w:szCs w:val="24"/>
        </w:rPr>
        <w:t xml:space="preserve">Выгоды для </w:t>
      </w:r>
      <w:r w:rsidR="00D1246E">
        <w:rPr>
          <w:rFonts w:ascii="Times New Roman" w:hAnsi="Times New Roman" w:cs="Times New Roman"/>
          <w:b/>
          <w:sz w:val="24"/>
          <w:szCs w:val="24"/>
        </w:rPr>
        <w:t>бухгалте</w:t>
      </w:r>
      <w:r w:rsidRPr="00BB6FF1">
        <w:rPr>
          <w:rFonts w:ascii="Times New Roman" w:hAnsi="Times New Roman" w:cs="Times New Roman"/>
          <w:b/>
          <w:sz w:val="24"/>
          <w:szCs w:val="24"/>
        </w:rPr>
        <w:t>рских организаций</w:t>
      </w:r>
      <w:r w:rsidR="00D1246E">
        <w:rPr>
          <w:rFonts w:ascii="Times New Roman" w:hAnsi="Times New Roman" w:cs="Times New Roman"/>
          <w:b/>
          <w:sz w:val="24"/>
          <w:szCs w:val="24"/>
        </w:rPr>
        <w:t xml:space="preserve">, </w:t>
      </w:r>
      <w:r w:rsidR="00D1246E" w:rsidRPr="00D1246E">
        <w:rPr>
          <w:rFonts w:ascii="Times New Roman" w:hAnsi="Times New Roman" w:cs="Times New Roman"/>
          <w:b/>
          <w:sz w:val="24"/>
          <w:szCs w:val="24"/>
        </w:rPr>
        <w:t>субъектов предпринимательства</w:t>
      </w:r>
      <w:r w:rsidRPr="00BB6FF1">
        <w:rPr>
          <w:rFonts w:ascii="Times New Roman" w:hAnsi="Times New Roman" w:cs="Times New Roman"/>
          <w:b/>
          <w:sz w:val="24"/>
          <w:szCs w:val="24"/>
        </w:rPr>
        <w:t xml:space="preserve"> и государства.</w:t>
      </w:r>
    </w:p>
    <w:p w14:paraId="00CB53EA" w14:textId="2F60412D" w:rsidR="00C2259C" w:rsidRPr="00BB6FF1" w:rsidRDefault="00B00FD8" w:rsidP="00C2259C">
      <w:pPr>
        <w:pStyle w:val="af7"/>
        <w:ind w:firstLine="709"/>
        <w:jc w:val="both"/>
        <w:rPr>
          <w:rFonts w:ascii="Times New Roman" w:hAnsi="Times New Roman" w:cs="Times New Roman"/>
          <w:sz w:val="24"/>
          <w:szCs w:val="24"/>
        </w:rPr>
      </w:pPr>
      <w:r w:rsidRPr="00BB6FF1">
        <w:rPr>
          <w:rFonts w:ascii="Times New Roman" w:hAnsi="Times New Roman" w:cs="Times New Roman"/>
          <w:sz w:val="24"/>
          <w:szCs w:val="24"/>
        </w:rPr>
        <w:t xml:space="preserve">Главной выгодой государства является </w:t>
      </w:r>
      <w:r w:rsidR="00D1246E" w:rsidRPr="00D1246E">
        <w:rPr>
          <w:rFonts w:ascii="Times New Roman" w:hAnsi="Times New Roman" w:cs="Times New Roman"/>
          <w:sz w:val="24"/>
          <w:szCs w:val="24"/>
        </w:rPr>
        <w:t>передача части контрольных избыточных, дублирующих функций контроля, осуществляемых органами исполнительной власти, различным профессиональным сообществам</w:t>
      </w:r>
      <w:r w:rsidR="00C2259C" w:rsidRPr="00BB6FF1">
        <w:rPr>
          <w:rFonts w:ascii="Times New Roman" w:hAnsi="Times New Roman" w:cs="Times New Roman"/>
          <w:sz w:val="24"/>
          <w:szCs w:val="24"/>
        </w:rPr>
        <w:t>.</w:t>
      </w:r>
    </w:p>
    <w:p w14:paraId="5C108F62" w14:textId="3C9179F9" w:rsidR="00B00FD8" w:rsidRPr="00BB6FF1" w:rsidRDefault="00B00FD8" w:rsidP="00C2259C">
      <w:pPr>
        <w:pStyle w:val="af7"/>
        <w:ind w:firstLine="709"/>
        <w:jc w:val="both"/>
        <w:rPr>
          <w:rFonts w:ascii="Times New Roman" w:hAnsi="Times New Roman" w:cs="Times New Roman"/>
          <w:sz w:val="24"/>
          <w:szCs w:val="24"/>
        </w:rPr>
      </w:pPr>
      <w:r w:rsidRPr="00BB6FF1">
        <w:rPr>
          <w:rFonts w:ascii="Times New Roman" w:hAnsi="Times New Roman" w:cs="Times New Roman"/>
          <w:sz w:val="24"/>
          <w:szCs w:val="24"/>
        </w:rPr>
        <w:t xml:space="preserve">Что касается выгод </w:t>
      </w:r>
      <w:r w:rsidR="00D1246E">
        <w:rPr>
          <w:rFonts w:ascii="Times New Roman" w:hAnsi="Times New Roman" w:cs="Times New Roman"/>
          <w:sz w:val="24"/>
          <w:szCs w:val="24"/>
        </w:rPr>
        <w:t xml:space="preserve">бухгалтеров, </w:t>
      </w:r>
      <w:r w:rsidR="00D1246E" w:rsidRPr="00D1246E">
        <w:rPr>
          <w:rFonts w:ascii="Times New Roman" w:hAnsi="Times New Roman" w:cs="Times New Roman"/>
          <w:sz w:val="24"/>
          <w:szCs w:val="24"/>
        </w:rPr>
        <w:t>бухгалтерских организаций,</w:t>
      </w:r>
      <w:r w:rsidR="00D1246E">
        <w:rPr>
          <w:rFonts w:ascii="Times New Roman" w:hAnsi="Times New Roman" w:cs="Times New Roman"/>
          <w:sz w:val="24"/>
          <w:szCs w:val="24"/>
        </w:rPr>
        <w:t xml:space="preserve"> </w:t>
      </w:r>
      <w:r w:rsidRPr="00BB6FF1">
        <w:rPr>
          <w:rFonts w:ascii="Times New Roman" w:hAnsi="Times New Roman" w:cs="Times New Roman"/>
          <w:sz w:val="24"/>
          <w:szCs w:val="24"/>
        </w:rPr>
        <w:t xml:space="preserve">то </w:t>
      </w:r>
      <w:r w:rsidR="00395F36">
        <w:rPr>
          <w:rFonts w:ascii="Times New Roman" w:hAnsi="Times New Roman" w:cs="Times New Roman"/>
          <w:sz w:val="24"/>
          <w:szCs w:val="24"/>
        </w:rPr>
        <w:t>будет повышен</w:t>
      </w:r>
      <w:r w:rsidR="008A1477">
        <w:rPr>
          <w:rFonts w:ascii="Times New Roman" w:hAnsi="Times New Roman" w:cs="Times New Roman"/>
          <w:sz w:val="24"/>
          <w:szCs w:val="24"/>
        </w:rPr>
        <w:t xml:space="preserve"> статус профессии бухгалтера</w:t>
      </w:r>
      <w:r w:rsidR="008A1477" w:rsidRPr="008A1477">
        <w:rPr>
          <w:rFonts w:ascii="Times New Roman" w:hAnsi="Times New Roman" w:cs="Times New Roman"/>
          <w:sz w:val="24"/>
          <w:szCs w:val="24"/>
        </w:rPr>
        <w:t>,</w:t>
      </w:r>
      <w:r w:rsidR="008A1477">
        <w:rPr>
          <w:rFonts w:ascii="Times New Roman" w:hAnsi="Times New Roman" w:cs="Times New Roman"/>
          <w:sz w:val="24"/>
          <w:szCs w:val="24"/>
        </w:rPr>
        <w:t xml:space="preserve"> бухгалтерских организаций</w:t>
      </w:r>
      <w:r w:rsidR="00395F36">
        <w:rPr>
          <w:rFonts w:ascii="Times New Roman" w:hAnsi="Times New Roman" w:cs="Times New Roman"/>
          <w:sz w:val="24"/>
          <w:szCs w:val="24"/>
        </w:rPr>
        <w:t>, защита</w:t>
      </w:r>
      <w:r w:rsidR="008A1477" w:rsidRPr="008A1477">
        <w:rPr>
          <w:rFonts w:ascii="Times New Roman" w:hAnsi="Times New Roman" w:cs="Times New Roman"/>
          <w:sz w:val="24"/>
          <w:szCs w:val="24"/>
        </w:rPr>
        <w:t xml:space="preserve"> интересов представителей данной профессии в обществе</w:t>
      </w:r>
      <w:r w:rsidR="00395F36">
        <w:rPr>
          <w:rFonts w:ascii="Times New Roman" w:hAnsi="Times New Roman" w:cs="Times New Roman"/>
          <w:sz w:val="24"/>
          <w:szCs w:val="24"/>
        </w:rPr>
        <w:t xml:space="preserve"> и доверие</w:t>
      </w:r>
      <w:r w:rsidR="00395F36" w:rsidRPr="00395F36">
        <w:rPr>
          <w:rFonts w:ascii="Times New Roman" w:hAnsi="Times New Roman" w:cs="Times New Roman"/>
          <w:sz w:val="24"/>
          <w:szCs w:val="24"/>
        </w:rPr>
        <w:t xml:space="preserve"> общества к качеству работы бухгалтеров и и</w:t>
      </w:r>
      <w:r w:rsidR="00395F36">
        <w:rPr>
          <w:rFonts w:ascii="Times New Roman" w:hAnsi="Times New Roman" w:cs="Times New Roman"/>
          <w:sz w:val="24"/>
          <w:szCs w:val="24"/>
        </w:rPr>
        <w:t>х профессиональной деятельности</w:t>
      </w:r>
      <w:r w:rsidR="008A1477">
        <w:rPr>
          <w:rFonts w:ascii="Times New Roman" w:hAnsi="Times New Roman" w:cs="Times New Roman"/>
          <w:sz w:val="24"/>
          <w:szCs w:val="24"/>
        </w:rPr>
        <w:t>, а ч</w:t>
      </w:r>
      <w:r w:rsidR="008A1477" w:rsidRPr="008A1477">
        <w:rPr>
          <w:rFonts w:ascii="Times New Roman" w:hAnsi="Times New Roman" w:cs="Times New Roman"/>
          <w:sz w:val="24"/>
          <w:szCs w:val="24"/>
        </w:rPr>
        <w:t xml:space="preserve">то касается выгод </w:t>
      </w:r>
      <w:r w:rsidR="008A1477">
        <w:rPr>
          <w:rFonts w:ascii="Times New Roman" w:hAnsi="Times New Roman" w:cs="Times New Roman"/>
          <w:sz w:val="24"/>
          <w:szCs w:val="24"/>
        </w:rPr>
        <w:t xml:space="preserve">субъектов предпринимательства, то </w:t>
      </w:r>
      <w:r w:rsidR="00395F36">
        <w:rPr>
          <w:rFonts w:ascii="Times New Roman" w:hAnsi="Times New Roman" w:cs="Times New Roman"/>
          <w:sz w:val="24"/>
          <w:szCs w:val="24"/>
        </w:rPr>
        <w:t>создана</w:t>
      </w:r>
      <w:r w:rsidR="00395F36" w:rsidRPr="00395F36">
        <w:rPr>
          <w:rFonts w:ascii="Times New Roman" w:hAnsi="Times New Roman" w:cs="Times New Roman"/>
          <w:sz w:val="24"/>
          <w:szCs w:val="24"/>
        </w:rPr>
        <w:t xml:space="preserve"> благоприятные условия для развития субъектов малого и среднего предпринимательства и конкуренции, </w:t>
      </w:r>
      <w:r w:rsidR="00395F36">
        <w:rPr>
          <w:rFonts w:ascii="Times New Roman" w:hAnsi="Times New Roman" w:cs="Times New Roman"/>
          <w:sz w:val="24"/>
          <w:szCs w:val="24"/>
        </w:rPr>
        <w:t>продвижения</w:t>
      </w:r>
      <w:r w:rsidR="00395F36" w:rsidRPr="00395F36">
        <w:rPr>
          <w:rFonts w:ascii="Times New Roman" w:hAnsi="Times New Roman" w:cs="Times New Roman"/>
          <w:sz w:val="24"/>
          <w:szCs w:val="24"/>
        </w:rPr>
        <w:t xml:space="preserve"> производимых ими товаров (выполняемых работ, оказываемых услуг) на рынок Кыргызской Республики</w:t>
      </w:r>
      <w:r w:rsidR="00395F36">
        <w:rPr>
          <w:rFonts w:ascii="Times New Roman" w:hAnsi="Times New Roman" w:cs="Times New Roman"/>
          <w:sz w:val="24"/>
          <w:szCs w:val="24"/>
        </w:rPr>
        <w:t xml:space="preserve"> и рынки иностранных государств.</w:t>
      </w:r>
    </w:p>
    <w:p w14:paraId="34010BD1" w14:textId="77777777" w:rsidR="00395F36" w:rsidRDefault="00395F36" w:rsidP="00C2259C">
      <w:pPr>
        <w:pStyle w:val="af7"/>
        <w:ind w:firstLine="709"/>
        <w:jc w:val="both"/>
        <w:rPr>
          <w:rFonts w:ascii="Times New Roman" w:hAnsi="Times New Roman" w:cs="Times New Roman"/>
          <w:sz w:val="24"/>
          <w:szCs w:val="24"/>
        </w:rPr>
      </w:pPr>
    </w:p>
    <w:p w14:paraId="0ADE6112" w14:textId="265F573E" w:rsidR="00C773E7" w:rsidRPr="00BB6FF1" w:rsidRDefault="001B1B5E" w:rsidP="00C2259C">
      <w:pPr>
        <w:pStyle w:val="af7"/>
        <w:ind w:firstLine="709"/>
        <w:jc w:val="both"/>
        <w:rPr>
          <w:rFonts w:ascii="Times New Roman" w:hAnsi="Times New Roman" w:cs="Times New Roman"/>
          <w:b/>
          <w:sz w:val="24"/>
          <w:szCs w:val="24"/>
        </w:rPr>
      </w:pPr>
      <w:r w:rsidRPr="00BB6FF1">
        <w:rPr>
          <w:rFonts w:ascii="Times New Roman" w:hAnsi="Times New Roman" w:cs="Times New Roman"/>
          <w:b/>
          <w:sz w:val="24"/>
          <w:szCs w:val="24"/>
        </w:rPr>
        <w:t>Результаты общественных обсуждений</w:t>
      </w:r>
    </w:p>
    <w:p w14:paraId="18DB7CEF" w14:textId="698339D0" w:rsidR="008B539A" w:rsidRPr="00BB6FF1" w:rsidRDefault="001B1B5E" w:rsidP="008B539A">
      <w:pPr>
        <w:ind w:firstLine="709"/>
        <w:jc w:val="both"/>
        <w:rPr>
          <w:rFonts w:eastAsiaTheme="minorHAnsi"/>
          <w:sz w:val="24"/>
          <w:szCs w:val="24"/>
          <w:lang w:eastAsia="en-US"/>
        </w:rPr>
      </w:pPr>
      <w:r w:rsidRPr="00BB6FF1">
        <w:rPr>
          <w:rFonts w:eastAsiaTheme="minorHAnsi"/>
          <w:sz w:val="24"/>
          <w:szCs w:val="24"/>
          <w:lang w:eastAsia="en-US"/>
        </w:rPr>
        <w:t xml:space="preserve">По итогам обсуждений, члены рабочей группы в лице представителей </w:t>
      </w:r>
      <w:proofErr w:type="spellStart"/>
      <w:r w:rsidRPr="00BB6FF1">
        <w:rPr>
          <w:rFonts w:eastAsiaTheme="minorHAnsi"/>
          <w:sz w:val="24"/>
          <w:szCs w:val="24"/>
          <w:lang w:eastAsia="en-US"/>
        </w:rPr>
        <w:t>Госфиинадзора</w:t>
      </w:r>
      <w:proofErr w:type="spellEnd"/>
      <w:r w:rsidRPr="00BB6FF1">
        <w:rPr>
          <w:rFonts w:eastAsiaTheme="minorHAnsi"/>
          <w:sz w:val="24"/>
          <w:szCs w:val="24"/>
          <w:lang w:eastAsia="en-US"/>
        </w:rPr>
        <w:t xml:space="preserve">, профессиональных объединений, ассоциаций, организаций и рынка в области </w:t>
      </w:r>
      <w:r w:rsidR="00691BC5" w:rsidRPr="00691BC5">
        <w:rPr>
          <w:rFonts w:eastAsiaTheme="minorHAnsi"/>
          <w:sz w:val="24"/>
          <w:szCs w:val="24"/>
          <w:lang w:eastAsia="en-US"/>
        </w:rPr>
        <w:t xml:space="preserve">бухгалтерского учета, финансовой отчетности </w:t>
      </w:r>
      <w:r w:rsidR="00691BC5">
        <w:rPr>
          <w:rFonts w:eastAsiaTheme="minorHAnsi"/>
          <w:sz w:val="24"/>
          <w:szCs w:val="24"/>
          <w:lang w:eastAsia="en-US"/>
        </w:rPr>
        <w:t xml:space="preserve">и </w:t>
      </w:r>
      <w:r w:rsidRPr="00BB6FF1">
        <w:rPr>
          <w:rFonts w:eastAsiaTheme="minorHAnsi"/>
          <w:sz w:val="24"/>
          <w:szCs w:val="24"/>
          <w:lang w:eastAsia="en-US"/>
        </w:rPr>
        <w:t>аудита</w:t>
      </w:r>
      <w:r w:rsidR="0011109E" w:rsidRPr="00BB6FF1">
        <w:rPr>
          <w:rFonts w:eastAsiaTheme="minorHAnsi"/>
          <w:sz w:val="24"/>
          <w:szCs w:val="24"/>
          <w:lang w:eastAsia="en-US"/>
        </w:rPr>
        <w:t>, пришли к мнению</w:t>
      </w:r>
      <w:r w:rsidRPr="00BB6FF1">
        <w:rPr>
          <w:rFonts w:eastAsiaTheme="minorHAnsi"/>
          <w:sz w:val="24"/>
          <w:szCs w:val="24"/>
          <w:lang w:eastAsia="en-US"/>
        </w:rPr>
        <w:t>, что данный вариант регулирования является не</w:t>
      </w:r>
      <w:r w:rsidR="008B539A" w:rsidRPr="00BB6FF1">
        <w:rPr>
          <w:rFonts w:eastAsiaTheme="minorHAnsi"/>
          <w:sz w:val="24"/>
          <w:szCs w:val="24"/>
          <w:lang w:eastAsia="en-US"/>
        </w:rPr>
        <w:t>приемлемым в нынешних условиях.</w:t>
      </w:r>
    </w:p>
    <w:p w14:paraId="60C6272C" w14:textId="5D470FE4" w:rsidR="00AA5490" w:rsidRPr="00BB6FF1" w:rsidRDefault="00AA5490" w:rsidP="008748B8">
      <w:pPr>
        <w:ind w:firstLine="709"/>
        <w:jc w:val="both"/>
        <w:rPr>
          <w:rFonts w:eastAsiaTheme="minorHAnsi"/>
          <w:sz w:val="24"/>
          <w:szCs w:val="24"/>
          <w:lang w:eastAsia="en-US"/>
        </w:rPr>
      </w:pPr>
      <w:r w:rsidRPr="00BB6FF1">
        <w:rPr>
          <w:rFonts w:eastAsiaTheme="minorHAnsi"/>
          <w:sz w:val="24"/>
          <w:szCs w:val="24"/>
          <w:lang w:eastAsia="en-US"/>
        </w:rPr>
        <w:t>Альтернативный вариант</w:t>
      </w:r>
      <w:r w:rsidR="008B539A" w:rsidRPr="00BB6FF1">
        <w:rPr>
          <w:rFonts w:eastAsiaTheme="minorHAnsi"/>
          <w:sz w:val="24"/>
          <w:szCs w:val="24"/>
          <w:lang w:eastAsia="en-US"/>
        </w:rPr>
        <w:t xml:space="preserve"> регулирования учитывая экономическую ситуацию в республике </w:t>
      </w:r>
      <w:r w:rsidR="0011109E" w:rsidRPr="00BB6FF1">
        <w:rPr>
          <w:rFonts w:eastAsiaTheme="minorHAnsi"/>
          <w:sz w:val="24"/>
          <w:szCs w:val="24"/>
          <w:lang w:eastAsia="en-US"/>
        </w:rPr>
        <w:t>и сложившиеся обстоятельства</w:t>
      </w:r>
      <w:r w:rsidR="00D40A6F" w:rsidRPr="00BB6FF1">
        <w:rPr>
          <w:rFonts w:eastAsiaTheme="minorHAnsi"/>
          <w:sz w:val="24"/>
          <w:szCs w:val="24"/>
          <w:lang w:eastAsia="en-US"/>
        </w:rPr>
        <w:t>,</w:t>
      </w:r>
      <w:r w:rsidR="0011109E" w:rsidRPr="00BB6FF1">
        <w:rPr>
          <w:rFonts w:eastAsiaTheme="minorHAnsi"/>
          <w:sz w:val="24"/>
          <w:szCs w:val="24"/>
          <w:lang w:eastAsia="en-US"/>
        </w:rPr>
        <w:t xml:space="preserve"> где </w:t>
      </w:r>
      <w:r w:rsidR="00D40A6F" w:rsidRPr="00BB6FF1">
        <w:rPr>
          <w:rFonts w:eastAsiaTheme="minorHAnsi"/>
          <w:sz w:val="24"/>
          <w:szCs w:val="24"/>
          <w:lang w:eastAsia="en-US"/>
        </w:rPr>
        <w:t xml:space="preserve">большинство отечественных </w:t>
      </w:r>
      <w:r w:rsidR="00395F36">
        <w:rPr>
          <w:rFonts w:eastAsiaTheme="minorHAnsi"/>
          <w:sz w:val="24"/>
          <w:szCs w:val="24"/>
          <w:lang w:eastAsia="en-US"/>
        </w:rPr>
        <w:t>профессиональных</w:t>
      </w:r>
      <w:r w:rsidR="008748B8">
        <w:rPr>
          <w:rFonts w:eastAsiaTheme="minorHAnsi"/>
          <w:sz w:val="24"/>
          <w:szCs w:val="24"/>
          <w:lang w:eastAsia="en-US"/>
        </w:rPr>
        <w:t xml:space="preserve"> объединений в области бухгалтерского учета, финансовой отчетности и аудита </w:t>
      </w:r>
      <w:r w:rsidR="00D40A6F" w:rsidRPr="00BB6FF1">
        <w:rPr>
          <w:rFonts w:eastAsiaTheme="minorHAnsi"/>
          <w:sz w:val="24"/>
          <w:szCs w:val="24"/>
          <w:lang w:eastAsia="en-US"/>
        </w:rPr>
        <w:t xml:space="preserve">не имеют необходимых финансовых, кадровых и иных ресурсов для обеспечения должного функционирования деятельности </w:t>
      </w:r>
      <w:r w:rsidR="008748B8">
        <w:rPr>
          <w:rFonts w:eastAsiaTheme="minorHAnsi"/>
          <w:sz w:val="24"/>
          <w:szCs w:val="24"/>
          <w:lang w:eastAsia="en-US"/>
        </w:rPr>
        <w:t xml:space="preserve">саморегулируемой </w:t>
      </w:r>
      <w:r w:rsidR="00D40A6F" w:rsidRPr="00BB6FF1">
        <w:rPr>
          <w:rFonts w:eastAsiaTheme="minorHAnsi"/>
          <w:sz w:val="24"/>
          <w:szCs w:val="24"/>
          <w:lang w:eastAsia="en-US"/>
        </w:rPr>
        <w:t>организации</w:t>
      </w:r>
      <w:r w:rsidRPr="00BB6FF1">
        <w:rPr>
          <w:rFonts w:eastAsiaTheme="minorHAnsi"/>
          <w:sz w:val="24"/>
          <w:szCs w:val="24"/>
          <w:lang w:eastAsia="en-US"/>
        </w:rPr>
        <w:t xml:space="preserve"> является нецелесообразным</w:t>
      </w:r>
      <w:r w:rsidR="00D40A6F" w:rsidRPr="00BB6FF1">
        <w:rPr>
          <w:rFonts w:eastAsiaTheme="minorHAnsi"/>
          <w:sz w:val="24"/>
          <w:szCs w:val="24"/>
          <w:lang w:eastAsia="en-US"/>
        </w:rPr>
        <w:t xml:space="preserve">. </w:t>
      </w:r>
    </w:p>
    <w:p w14:paraId="79BB024D" w14:textId="77777777" w:rsidR="00AA5490" w:rsidRPr="00BB6FF1" w:rsidRDefault="00AA5490" w:rsidP="001B1B5E">
      <w:pPr>
        <w:ind w:firstLine="709"/>
        <w:jc w:val="both"/>
        <w:rPr>
          <w:bCs/>
          <w:sz w:val="24"/>
          <w:szCs w:val="24"/>
        </w:rPr>
      </w:pPr>
    </w:p>
    <w:p w14:paraId="329FCF85" w14:textId="7231C733" w:rsidR="00412FC5" w:rsidRPr="00BB6FF1" w:rsidRDefault="00412FC5" w:rsidP="00CE255E">
      <w:pPr>
        <w:pStyle w:val="a3"/>
        <w:numPr>
          <w:ilvl w:val="0"/>
          <w:numId w:val="19"/>
        </w:numPr>
        <w:jc w:val="center"/>
        <w:rPr>
          <w:b/>
          <w:bCs/>
          <w:sz w:val="24"/>
          <w:szCs w:val="24"/>
        </w:rPr>
      </w:pPr>
      <w:r w:rsidRPr="00BB6FF1">
        <w:rPr>
          <w:b/>
          <w:bCs/>
          <w:sz w:val="24"/>
          <w:szCs w:val="24"/>
        </w:rPr>
        <w:t>РЕКОМЕНДУЕМОЕ РЕГУЛИРОВАНИЕ</w:t>
      </w:r>
    </w:p>
    <w:p w14:paraId="6AF52DA9" w14:textId="058F77E3" w:rsidR="008748B8" w:rsidRDefault="00FF77E3" w:rsidP="00C2259C">
      <w:pPr>
        <w:ind w:firstLine="709"/>
        <w:jc w:val="both"/>
        <w:rPr>
          <w:bCs/>
          <w:sz w:val="24"/>
          <w:szCs w:val="24"/>
        </w:rPr>
      </w:pPr>
      <w:r w:rsidRPr="00BB6FF1">
        <w:rPr>
          <w:bCs/>
          <w:sz w:val="24"/>
          <w:szCs w:val="24"/>
        </w:rPr>
        <w:t>Для достижения цели государственного регулирования</w:t>
      </w:r>
      <w:r w:rsidR="00A3123F" w:rsidRPr="00BB6FF1">
        <w:rPr>
          <w:bCs/>
          <w:sz w:val="24"/>
          <w:szCs w:val="24"/>
        </w:rPr>
        <w:t>,</w:t>
      </w:r>
      <w:r w:rsidRPr="00BB6FF1">
        <w:rPr>
          <w:bCs/>
          <w:sz w:val="24"/>
          <w:szCs w:val="24"/>
        </w:rPr>
        <w:t xml:space="preserve"> </w:t>
      </w:r>
      <w:proofErr w:type="spellStart"/>
      <w:r w:rsidRPr="00BB6FF1">
        <w:rPr>
          <w:bCs/>
          <w:sz w:val="24"/>
          <w:szCs w:val="24"/>
        </w:rPr>
        <w:t>Госфиннадзор</w:t>
      </w:r>
      <w:proofErr w:type="spellEnd"/>
      <w:r w:rsidRPr="00BB6FF1">
        <w:rPr>
          <w:bCs/>
          <w:sz w:val="24"/>
          <w:szCs w:val="24"/>
        </w:rPr>
        <w:t xml:space="preserve"> предлагает приня</w:t>
      </w:r>
      <w:r w:rsidR="008F6327">
        <w:rPr>
          <w:bCs/>
          <w:sz w:val="24"/>
          <w:szCs w:val="24"/>
        </w:rPr>
        <w:t xml:space="preserve">ть Закон Кыргызской Республики </w:t>
      </w:r>
      <w:r w:rsidR="008748B8" w:rsidRPr="008748B8">
        <w:rPr>
          <w:bCs/>
          <w:sz w:val="24"/>
          <w:szCs w:val="24"/>
        </w:rPr>
        <w:t>«О внесении изменений в Закон Кыргызской Республики «О бухгалтерском учете».</w:t>
      </w:r>
    </w:p>
    <w:p w14:paraId="1B80B9E8" w14:textId="5AE5AF71" w:rsidR="00FF77E3" w:rsidRPr="00BB6FF1" w:rsidRDefault="00FF77E3" w:rsidP="00C2259C">
      <w:pPr>
        <w:ind w:firstLine="709"/>
        <w:jc w:val="both"/>
        <w:rPr>
          <w:sz w:val="24"/>
          <w:szCs w:val="24"/>
        </w:rPr>
      </w:pPr>
      <w:r w:rsidRPr="00BB6FF1">
        <w:rPr>
          <w:sz w:val="24"/>
          <w:szCs w:val="24"/>
        </w:rPr>
        <w:t>Введение данного вида государственного регулирования позволит максимально достичь целевых значений.</w:t>
      </w:r>
    </w:p>
    <w:p w14:paraId="6C737842" w14:textId="67430E4A" w:rsidR="00A3123F" w:rsidRPr="00BB6FF1" w:rsidRDefault="00A3123F" w:rsidP="00C2259C">
      <w:pPr>
        <w:ind w:firstLine="709"/>
        <w:jc w:val="both"/>
        <w:rPr>
          <w:sz w:val="24"/>
          <w:szCs w:val="24"/>
        </w:rPr>
      </w:pPr>
      <w:r w:rsidRPr="00BB6FF1">
        <w:rPr>
          <w:sz w:val="24"/>
          <w:szCs w:val="24"/>
        </w:rPr>
        <w:t xml:space="preserve">Первоначальной задачей Правительства Кыргызской Республики является формирование устойчивой и эффективной системы защиты пользователей финансовой информации от недостоверности и злоупотреблений, связанных с искажением финансовой отчетности (мошенничества). </w:t>
      </w:r>
    </w:p>
    <w:p w14:paraId="3EDF16D4" w14:textId="75140ED4" w:rsidR="00412FC5" w:rsidRPr="00BB6FF1" w:rsidRDefault="00A3123F" w:rsidP="00C2259C">
      <w:pPr>
        <w:ind w:firstLine="709"/>
        <w:jc w:val="both"/>
        <w:rPr>
          <w:sz w:val="24"/>
          <w:szCs w:val="24"/>
        </w:rPr>
      </w:pPr>
      <w:r w:rsidRPr="00BB6FF1">
        <w:rPr>
          <w:sz w:val="24"/>
          <w:szCs w:val="24"/>
        </w:rPr>
        <w:lastRenderedPageBreak/>
        <w:t xml:space="preserve">По </w:t>
      </w:r>
      <w:r w:rsidR="00412FC5" w:rsidRPr="00BB6FF1">
        <w:rPr>
          <w:sz w:val="24"/>
          <w:szCs w:val="24"/>
        </w:rPr>
        <w:t xml:space="preserve">результатам проведенного анализа установлено, что </w:t>
      </w:r>
      <w:r w:rsidR="002B495B" w:rsidRPr="00BB6FF1">
        <w:rPr>
          <w:sz w:val="24"/>
          <w:szCs w:val="24"/>
        </w:rPr>
        <w:t xml:space="preserve">нормы </w:t>
      </w:r>
      <w:r w:rsidR="00412FC5" w:rsidRPr="00BB6FF1">
        <w:rPr>
          <w:sz w:val="24"/>
          <w:szCs w:val="24"/>
        </w:rPr>
        <w:t xml:space="preserve">представленного проекта закона соответствует принципам </w:t>
      </w:r>
      <w:r w:rsidR="008748B8">
        <w:rPr>
          <w:sz w:val="24"/>
          <w:szCs w:val="24"/>
        </w:rPr>
        <w:t>МСФО</w:t>
      </w:r>
      <w:r w:rsidR="00412FC5" w:rsidRPr="00BB6FF1">
        <w:rPr>
          <w:sz w:val="24"/>
          <w:szCs w:val="24"/>
        </w:rPr>
        <w:t xml:space="preserve">, что позволит обеспечить недопущение недобросовестной финансовой деятельности в Кыргызской Республике на рынке </w:t>
      </w:r>
      <w:r w:rsidR="008748B8">
        <w:rPr>
          <w:sz w:val="24"/>
          <w:szCs w:val="24"/>
        </w:rPr>
        <w:t>бухгалтер</w:t>
      </w:r>
      <w:r w:rsidR="00412FC5" w:rsidRPr="00BB6FF1">
        <w:rPr>
          <w:sz w:val="24"/>
          <w:szCs w:val="24"/>
        </w:rPr>
        <w:t xml:space="preserve">ских услуг. </w:t>
      </w:r>
    </w:p>
    <w:p w14:paraId="0F7BA9E5" w14:textId="00346145" w:rsidR="00412FC5" w:rsidRPr="00BB6FF1" w:rsidRDefault="00412FC5" w:rsidP="00C2259C">
      <w:pPr>
        <w:ind w:firstLine="709"/>
        <w:jc w:val="both"/>
        <w:rPr>
          <w:rStyle w:val="10"/>
          <w:sz w:val="24"/>
          <w:szCs w:val="24"/>
        </w:rPr>
      </w:pPr>
      <w:r w:rsidRPr="00BB6FF1">
        <w:rPr>
          <w:bCs/>
          <w:sz w:val="24"/>
          <w:szCs w:val="24"/>
        </w:rPr>
        <w:t xml:space="preserve">Мировая практика свидетельствует, что доверие общества к качеству работы </w:t>
      </w:r>
      <w:r w:rsidR="008748B8">
        <w:rPr>
          <w:bCs/>
          <w:sz w:val="24"/>
          <w:szCs w:val="24"/>
        </w:rPr>
        <w:t>бухгал</w:t>
      </w:r>
      <w:r w:rsidRPr="00BB6FF1">
        <w:rPr>
          <w:bCs/>
          <w:sz w:val="24"/>
          <w:szCs w:val="24"/>
        </w:rPr>
        <w:t>т</w:t>
      </w:r>
      <w:r w:rsidR="008748B8">
        <w:rPr>
          <w:bCs/>
          <w:sz w:val="24"/>
          <w:szCs w:val="24"/>
        </w:rPr>
        <w:t>е</w:t>
      </w:r>
      <w:r w:rsidRPr="00BB6FF1">
        <w:rPr>
          <w:bCs/>
          <w:sz w:val="24"/>
          <w:szCs w:val="24"/>
        </w:rPr>
        <w:t xml:space="preserve">ров возрастает при установлении высоких внутренних стандартов поведения и профессиональной деятельности </w:t>
      </w:r>
      <w:r w:rsidR="00691BC5">
        <w:rPr>
          <w:bCs/>
          <w:sz w:val="24"/>
          <w:szCs w:val="24"/>
        </w:rPr>
        <w:t>бухгалте</w:t>
      </w:r>
      <w:r w:rsidRPr="00BB6FF1">
        <w:rPr>
          <w:bCs/>
          <w:sz w:val="24"/>
          <w:szCs w:val="24"/>
        </w:rPr>
        <w:t xml:space="preserve">ров. В экономически развитых странах большую роль играют нормативно-правовые </w:t>
      </w:r>
      <w:r w:rsidRPr="00BB6FF1">
        <w:rPr>
          <w:rStyle w:val="10"/>
          <w:b w:val="0"/>
          <w:sz w:val="24"/>
          <w:szCs w:val="24"/>
        </w:rPr>
        <w:t xml:space="preserve">акты и кодексы этических профессиональных норм, которые устанавливают дополнительные права и обязанности </w:t>
      </w:r>
      <w:r w:rsidR="008748B8" w:rsidRPr="008748B8">
        <w:rPr>
          <w:rStyle w:val="10"/>
          <w:b w:val="0"/>
          <w:sz w:val="24"/>
          <w:szCs w:val="24"/>
        </w:rPr>
        <w:t>бухгалтеров</w:t>
      </w:r>
      <w:r w:rsidRPr="00BB6FF1">
        <w:rPr>
          <w:rStyle w:val="10"/>
          <w:b w:val="0"/>
          <w:sz w:val="24"/>
          <w:szCs w:val="24"/>
        </w:rPr>
        <w:t>.</w:t>
      </w:r>
      <w:r w:rsidRPr="00BB6FF1">
        <w:rPr>
          <w:rStyle w:val="10"/>
          <w:sz w:val="24"/>
          <w:szCs w:val="24"/>
        </w:rPr>
        <w:t xml:space="preserve"> </w:t>
      </w:r>
    </w:p>
    <w:p w14:paraId="163178BB" w14:textId="790490B8" w:rsidR="00412FC5" w:rsidRPr="00BB6FF1" w:rsidRDefault="00412FC5" w:rsidP="00C2259C">
      <w:pPr>
        <w:pStyle w:val="1"/>
        <w:spacing w:before="0" w:beforeAutospacing="0" w:after="0" w:afterAutospacing="0"/>
        <w:ind w:firstLine="709"/>
        <w:jc w:val="both"/>
        <w:rPr>
          <w:b w:val="0"/>
          <w:sz w:val="24"/>
          <w:szCs w:val="24"/>
        </w:rPr>
      </w:pPr>
      <w:r w:rsidRPr="00BB6FF1">
        <w:rPr>
          <w:b w:val="0"/>
          <w:sz w:val="24"/>
          <w:szCs w:val="24"/>
          <w:shd w:val="clear" w:color="auto" w:fill="FFFFFF"/>
        </w:rPr>
        <w:t xml:space="preserve">За государством должны сохраняться функции нормативно-правового регулирования, координации </w:t>
      </w:r>
      <w:r w:rsidR="008748B8">
        <w:rPr>
          <w:b w:val="0"/>
          <w:sz w:val="24"/>
          <w:szCs w:val="24"/>
          <w:shd w:val="clear" w:color="auto" w:fill="FFFFFF"/>
        </w:rPr>
        <w:t>бухгалте</w:t>
      </w:r>
      <w:r w:rsidRPr="00BB6FF1">
        <w:rPr>
          <w:b w:val="0"/>
          <w:sz w:val="24"/>
          <w:szCs w:val="24"/>
          <w:shd w:val="clear" w:color="auto" w:fill="FFFFFF"/>
        </w:rPr>
        <w:t xml:space="preserve">рской деятельности и выработки </w:t>
      </w:r>
      <w:r w:rsidR="008748B8">
        <w:rPr>
          <w:b w:val="0"/>
          <w:sz w:val="24"/>
          <w:szCs w:val="24"/>
          <w:shd w:val="clear" w:color="auto" w:fill="FFFFFF"/>
        </w:rPr>
        <w:t>политики</w:t>
      </w:r>
      <w:r w:rsidRPr="00BB6FF1">
        <w:rPr>
          <w:b w:val="0"/>
          <w:sz w:val="24"/>
          <w:szCs w:val="24"/>
          <w:shd w:val="clear" w:color="auto" w:fill="FFFFFF"/>
        </w:rPr>
        <w:t xml:space="preserve"> развития </w:t>
      </w:r>
      <w:r w:rsidR="008748B8">
        <w:rPr>
          <w:b w:val="0"/>
          <w:sz w:val="24"/>
          <w:szCs w:val="24"/>
          <w:shd w:val="clear" w:color="auto" w:fill="FFFFFF"/>
        </w:rPr>
        <w:t>бухгалте</w:t>
      </w:r>
      <w:r w:rsidRPr="00BB6FF1">
        <w:rPr>
          <w:b w:val="0"/>
          <w:sz w:val="24"/>
          <w:szCs w:val="24"/>
          <w:shd w:val="clear" w:color="auto" w:fill="FFFFFF"/>
        </w:rPr>
        <w:t xml:space="preserve">рской профессии, повышения их квалификации, контроль за качеством </w:t>
      </w:r>
      <w:r w:rsidR="008748B8">
        <w:rPr>
          <w:b w:val="0"/>
          <w:sz w:val="24"/>
          <w:szCs w:val="24"/>
          <w:shd w:val="clear" w:color="auto" w:fill="FFFFFF"/>
        </w:rPr>
        <w:t>предоставляемых услуг</w:t>
      </w:r>
      <w:r w:rsidRPr="00BB6FF1">
        <w:rPr>
          <w:b w:val="0"/>
          <w:sz w:val="24"/>
          <w:szCs w:val="24"/>
          <w:shd w:val="clear" w:color="auto" w:fill="FFFFFF"/>
        </w:rPr>
        <w:t>.</w:t>
      </w:r>
    </w:p>
    <w:p w14:paraId="02F15CCD" w14:textId="6798BA36" w:rsidR="00412FC5" w:rsidRPr="00BB6FF1" w:rsidRDefault="00412FC5" w:rsidP="00CE255E">
      <w:pPr>
        <w:ind w:firstLine="708"/>
        <w:jc w:val="both"/>
        <w:rPr>
          <w:sz w:val="24"/>
          <w:szCs w:val="24"/>
        </w:rPr>
      </w:pPr>
      <w:r w:rsidRPr="00BB6FF1">
        <w:rPr>
          <w:bCs/>
          <w:sz w:val="24"/>
          <w:szCs w:val="24"/>
        </w:rPr>
        <w:t>Укрепление доверия к корпоративной финансовой отче</w:t>
      </w:r>
      <w:r w:rsidR="00703B67" w:rsidRPr="00BB6FF1">
        <w:rPr>
          <w:bCs/>
          <w:sz w:val="24"/>
          <w:szCs w:val="24"/>
        </w:rPr>
        <w:t xml:space="preserve">тности, посредством применения </w:t>
      </w:r>
      <w:bookmarkStart w:id="9" w:name="_Hlk9198898"/>
      <w:r w:rsidR="008748B8">
        <w:rPr>
          <w:bCs/>
          <w:sz w:val="24"/>
          <w:szCs w:val="24"/>
        </w:rPr>
        <w:t>МСФО</w:t>
      </w:r>
      <w:r w:rsidRPr="00BB6FF1">
        <w:rPr>
          <w:bCs/>
          <w:sz w:val="24"/>
          <w:szCs w:val="24"/>
        </w:rPr>
        <w:t xml:space="preserve"> </w:t>
      </w:r>
      <w:bookmarkEnd w:id="9"/>
      <w:r w:rsidRPr="00BB6FF1">
        <w:rPr>
          <w:bCs/>
          <w:sz w:val="24"/>
          <w:szCs w:val="24"/>
        </w:rPr>
        <w:t xml:space="preserve">и регулировании качества </w:t>
      </w:r>
      <w:r w:rsidR="008748B8">
        <w:rPr>
          <w:bCs/>
          <w:sz w:val="24"/>
          <w:szCs w:val="24"/>
        </w:rPr>
        <w:t xml:space="preserve">составления </w:t>
      </w:r>
      <w:r w:rsidRPr="00BB6FF1">
        <w:rPr>
          <w:bCs/>
          <w:sz w:val="24"/>
          <w:szCs w:val="24"/>
        </w:rPr>
        <w:t xml:space="preserve">финансовой отчетности является основной целью </w:t>
      </w:r>
      <w:r w:rsidRPr="00BB6FF1">
        <w:rPr>
          <w:b/>
          <w:bCs/>
          <w:sz w:val="24"/>
          <w:szCs w:val="24"/>
        </w:rPr>
        <w:t>государственного регулирования</w:t>
      </w:r>
      <w:r w:rsidR="00703B67" w:rsidRPr="00BB6FF1">
        <w:rPr>
          <w:b/>
          <w:bCs/>
          <w:sz w:val="24"/>
          <w:szCs w:val="24"/>
        </w:rPr>
        <w:t>,</w:t>
      </w:r>
      <w:r w:rsidR="00703B67" w:rsidRPr="00BB6FF1">
        <w:rPr>
          <w:bCs/>
          <w:sz w:val="24"/>
          <w:szCs w:val="24"/>
        </w:rPr>
        <w:t xml:space="preserve"> осуществляемой посредством совершенствования</w:t>
      </w:r>
      <w:r w:rsidRPr="00BB6FF1">
        <w:rPr>
          <w:bCs/>
          <w:sz w:val="24"/>
          <w:szCs w:val="24"/>
        </w:rPr>
        <w:t xml:space="preserve"> нормативной правовой базы Кыргызской Республики в области </w:t>
      </w:r>
      <w:r w:rsidR="008748B8">
        <w:rPr>
          <w:bCs/>
          <w:sz w:val="24"/>
          <w:szCs w:val="24"/>
        </w:rPr>
        <w:t>бухгалте</w:t>
      </w:r>
      <w:r w:rsidRPr="00BB6FF1">
        <w:rPr>
          <w:bCs/>
          <w:sz w:val="24"/>
          <w:szCs w:val="24"/>
        </w:rPr>
        <w:t>рской деятельности.</w:t>
      </w:r>
    </w:p>
    <w:p w14:paraId="128DDCB4" w14:textId="670E7BFB" w:rsidR="00750D2D" w:rsidRPr="00BB6FF1" w:rsidRDefault="00412FC5" w:rsidP="00CE255E">
      <w:pPr>
        <w:ind w:firstLine="708"/>
        <w:jc w:val="both"/>
        <w:rPr>
          <w:sz w:val="24"/>
          <w:szCs w:val="24"/>
        </w:rPr>
      </w:pPr>
      <w:r w:rsidRPr="00BB6FF1">
        <w:rPr>
          <w:sz w:val="24"/>
          <w:szCs w:val="24"/>
        </w:rPr>
        <w:t xml:space="preserve">В результате проведенного анализа регулятивного воздействия можно прийти к выводу, что наиболее приемлемой формой регулирования указанных проблем является </w:t>
      </w:r>
      <w:r w:rsidRPr="00BB6FF1">
        <w:rPr>
          <w:b/>
          <w:sz w:val="24"/>
          <w:szCs w:val="24"/>
        </w:rPr>
        <w:t>государственное регулирование</w:t>
      </w:r>
      <w:r w:rsidRPr="00BB6FF1">
        <w:rPr>
          <w:sz w:val="24"/>
          <w:szCs w:val="24"/>
        </w:rPr>
        <w:t>.</w:t>
      </w:r>
    </w:p>
    <w:p w14:paraId="55F7C01E" w14:textId="0996505A" w:rsidR="00087478" w:rsidRPr="00BB6FF1" w:rsidRDefault="00087478" w:rsidP="00C2259C">
      <w:pPr>
        <w:ind w:firstLine="709"/>
        <w:jc w:val="both"/>
        <w:rPr>
          <w:sz w:val="24"/>
          <w:szCs w:val="24"/>
        </w:rPr>
      </w:pPr>
      <w:r w:rsidRPr="00BB6FF1">
        <w:rPr>
          <w:sz w:val="24"/>
          <w:szCs w:val="24"/>
        </w:rPr>
        <w:t xml:space="preserve">Принятие предлагаемого проекта будет служить государственной мерой по предотвращению недобросовестной </w:t>
      </w:r>
      <w:r w:rsidR="008F6327">
        <w:rPr>
          <w:sz w:val="24"/>
          <w:szCs w:val="24"/>
        </w:rPr>
        <w:t xml:space="preserve">и некачественной </w:t>
      </w:r>
      <w:r w:rsidR="008748B8">
        <w:rPr>
          <w:sz w:val="24"/>
          <w:szCs w:val="24"/>
        </w:rPr>
        <w:t>бухгалте</w:t>
      </w:r>
      <w:r w:rsidRPr="00BB6FF1">
        <w:rPr>
          <w:sz w:val="24"/>
          <w:szCs w:val="24"/>
        </w:rPr>
        <w:t xml:space="preserve">рской деятельности на рынке </w:t>
      </w:r>
      <w:r w:rsidR="008748B8">
        <w:rPr>
          <w:sz w:val="24"/>
          <w:szCs w:val="24"/>
        </w:rPr>
        <w:t>бухгалте</w:t>
      </w:r>
      <w:r w:rsidRPr="00BB6FF1">
        <w:rPr>
          <w:sz w:val="24"/>
          <w:szCs w:val="24"/>
        </w:rPr>
        <w:t>рских услуг.</w:t>
      </w:r>
    </w:p>
    <w:p w14:paraId="2E7BFAB7" w14:textId="20621F9A" w:rsidR="00634787" w:rsidRPr="00BB6FF1" w:rsidRDefault="00634787" w:rsidP="008F6327">
      <w:pPr>
        <w:ind w:firstLine="709"/>
        <w:jc w:val="both"/>
        <w:rPr>
          <w:sz w:val="24"/>
          <w:szCs w:val="24"/>
        </w:rPr>
      </w:pPr>
      <w:r w:rsidRPr="00BB6FF1">
        <w:rPr>
          <w:sz w:val="24"/>
          <w:szCs w:val="24"/>
        </w:rPr>
        <w:t xml:space="preserve">Отказ предлагаемого мероприятия </w:t>
      </w:r>
      <w:r w:rsidR="008748B8">
        <w:rPr>
          <w:sz w:val="24"/>
          <w:szCs w:val="24"/>
        </w:rPr>
        <w:t xml:space="preserve">приведет </w:t>
      </w:r>
      <w:r w:rsidRPr="00BB6FF1">
        <w:rPr>
          <w:sz w:val="24"/>
          <w:szCs w:val="24"/>
        </w:rPr>
        <w:t xml:space="preserve">к тому, что на рынке </w:t>
      </w:r>
      <w:r w:rsidR="008748B8">
        <w:rPr>
          <w:sz w:val="24"/>
          <w:szCs w:val="24"/>
        </w:rPr>
        <w:t>бухгалте</w:t>
      </w:r>
      <w:r w:rsidRPr="00BB6FF1">
        <w:rPr>
          <w:sz w:val="24"/>
          <w:szCs w:val="24"/>
        </w:rPr>
        <w:t xml:space="preserve">рских услуг появятся множество различных </w:t>
      </w:r>
      <w:r w:rsidR="008F6327">
        <w:rPr>
          <w:sz w:val="24"/>
          <w:szCs w:val="24"/>
        </w:rPr>
        <w:t xml:space="preserve">неквалифицированных </w:t>
      </w:r>
      <w:r w:rsidR="008748B8">
        <w:rPr>
          <w:sz w:val="24"/>
          <w:szCs w:val="24"/>
        </w:rPr>
        <w:t>бухгалтер</w:t>
      </w:r>
      <w:r w:rsidR="008F6327">
        <w:rPr>
          <w:sz w:val="24"/>
          <w:szCs w:val="24"/>
        </w:rPr>
        <w:t xml:space="preserve">ов. </w:t>
      </w:r>
      <w:r w:rsidRPr="00BB6FF1">
        <w:rPr>
          <w:sz w:val="24"/>
          <w:szCs w:val="24"/>
        </w:rPr>
        <w:t xml:space="preserve">В результате, недоверие к </w:t>
      </w:r>
      <w:r w:rsidR="008F6327">
        <w:rPr>
          <w:sz w:val="24"/>
          <w:szCs w:val="24"/>
        </w:rPr>
        <w:t>системе бухгалтерского учета и финансовой отчетности</w:t>
      </w:r>
      <w:r w:rsidRPr="00BB6FF1">
        <w:rPr>
          <w:sz w:val="24"/>
          <w:szCs w:val="24"/>
        </w:rPr>
        <w:t xml:space="preserve"> </w:t>
      </w:r>
      <w:r w:rsidR="008F6327">
        <w:rPr>
          <w:sz w:val="24"/>
          <w:szCs w:val="24"/>
        </w:rPr>
        <w:t xml:space="preserve">субъектов предпринимательства, </w:t>
      </w:r>
      <w:r w:rsidRPr="00BB6FF1">
        <w:rPr>
          <w:sz w:val="24"/>
          <w:szCs w:val="24"/>
        </w:rPr>
        <w:t>будет воплощаться в претензиях населения к государственным уполномоченным органам.</w:t>
      </w:r>
    </w:p>
    <w:p w14:paraId="18E5BF6B" w14:textId="2B12A2E5" w:rsidR="002C2E04" w:rsidRPr="00BB6FF1" w:rsidRDefault="00D01E84" w:rsidP="00C2259C">
      <w:pPr>
        <w:ind w:firstLine="709"/>
        <w:jc w:val="both"/>
        <w:rPr>
          <w:sz w:val="24"/>
          <w:szCs w:val="24"/>
        </w:rPr>
      </w:pPr>
      <w:r w:rsidRPr="00BB6FF1">
        <w:rPr>
          <w:sz w:val="24"/>
          <w:szCs w:val="24"/>
        </w:rPr>
        <w:t xml:space="preserve">На основании вышеизложенного, </w:t>
      </w:r>
      <w:proofErr w:type="spellStart"/>
      <w:r w:rsidRPr="00BB6FF1">
        <w:rPr>
          <w:sz w:val="24"/>
          <w:szCs w:val="24"/>
        </w:rPr>
        <w:t>Госфиннадзор</w:t>
      </w:r>
      <w:proofErr w:type="spellEnd"/>
      <w:r w:rsidRPr="00BB6FF1">
        <w:rPr>
          <w:sz w:val="24"/>
          <w:szCs w:val="24"/>
        </w:rPr>
        <w:t xml:space="preserve"> настоятельно предлагает принять Закон Кыргызской Республики </w:t>
      </w:r>
      <w:r w:rsidR="008F6327" w:rsidRPr="008F6327">
        <w:rPr>
          <w:sz w:val="24"/>
          <w:szCs w:val="24"/>
        </w:rPr>
        <w:t>«О внесении изменений в Закон Кыргызской Республики «О бухгалтерском учете»</w:t>
      </w:r>
      <w:r w:rsidRPr="00BB6FF1">
        <w:rPr>
          <w:sz w:val="24"/>
          <w:szCs w:val="24"/>
        </w:rPr>
        <w:t xml:space="preserve"> который, несомненно, поможет урегулировать взаимоотношения в сфере </w:t>
      </w:r>
      <w:r w:rsidR="008F6327">
        <w:rPr>
          <w:sz w:val="24"/>
          <w:szCs w:val="24"/>
        </w:rPr>
        <w:t>бухгалтерского учета и финансовой отчетности, п</w:t>
      </w:r>
      <w:r w:rsidRPr="00BB6FF1">
        <w:rPr>
          <w:sz w:val="24"/>
          <w:szCs w:val="24"/>
        </w:rPr>
        <w:t xml:space="preserve">ри этом </w:t>
      </w:r>
      <w:r w:rsidR="00492B8C" w:rsidRPr="00BB6FF1">
        <w:rPr>
          <w:sz w:val="24"/>
          <w:szCs w:val="24"/>
        </w:rPr>
        <w:t>заведомо</w:t>
      </w:r>
      <w:r w:rsidRPr="00BB6FF1">
        <w:rPr>
          <w:sz w:val="24"/>
          <w:szCs w:val="24"/>
        </w:rPr>
        <w:t xml:space="preserve"> обеспечив их необходимым качеством.</w:t>
      </w:r>
    </w:p>
    <w:sectPr w:rsidR="002C2E04" w:rsidRPr="00BB6FF1" w:rsidSect="00BB6FF1">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7BEF7" w14:textId="77777777" w:rsidR="00E25FD2" w:rsidRDefault="00E25FD2" w:rsidP="00C11784">
      <w:r>
        <w:separator/>
      </w:r>
    </w:p>
  </w:endnote>
  <w:endnote w:type="continuationSeparator" w:id="0">
    <w:p w14:paraId="58C81B0E" w14:textId="77777777" w:rsidR="00E25FD2" w:rsidRDefault="00E25FD2" w:rsidP="00C1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9209B" w14:textId="77777777" w:rsidR="00E25FD2" w:rsidRDefault="00E25FD2" w:rsidP="00C11784">
      <w:r>
        <w:separator/>
      </w:r>
    </w:p>
  </w:footnote>
  <w:footnote w:type="continuationSeparator" w:id="0">
    <w:p w14:paraId="65D1F3F2" w14:textId="77777777" w:rsidR="00E25FD2" w:rsidRDefault="00E25FD2" w:rsidP="00C11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66A"/>
    <w:multiLevelType w:val="hybridMultilevel"/>
    <w:tmpl w:val="A1D84FA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4A52E9D"/>
    <w:multiLevelType w:val="hybridMultilevel"/>
    <w:tmpl w:val="E3908A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BE15AF"/>
    <w:multiLevelType w:val="hybridMultilevel"/>
    <w:tmpl w:val="17AC62CA"/>
    <w:lvl w:ilvl="0" w:tplc="A5CE5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C265C5"/>
    <w:multiLevelType w:val="hybridMultilevel"/>
    <w:tmpl w:val="94D8AEC4"/>
    <w:lvl w:ilvl="0" w:tplc="8A684EBA">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E442A1B"/>
    <w:multiLevelType w:val="hybridMultilevel"/>
    <w:tmpl w:val="109EE5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A2573B"/>
    <w:multiLevelType w:val="hybridMultilevel"/>
    <w:tmpl w:val="4F98D00E"/>
    <w:lvl w:ilvl="0" w:tplc="728C01FC">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38F6741D"/>
    <w:multiLevelType w:val="hybridMultilevel"/>
    <w:tmpl w:val="8B64E2C2"/>
    <w:lvl w:ilvl="0" w:tplc="728C01FC">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3E447AF0"/>
    <w:multiLevelType w:val="hybridMultilevel"/>
    <w:tmpl w:val="541C46A6"/>
    <w:lvl w:ilvl="0" w:tplc="33A821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F617853"/>
    <w:multiLevelType w:val="hybridMultilevel"/>
    <w:tmpl w:val="BF56FA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2E73D47"/>
    <w:multiLevelType w:val="hybridMultilevel"/>
    <w:tmpl w:val="06040D90"/>
    <w:lvl w:ilvl="0" w:tplc="A5CE5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465FE9"/>
    <w:multiLevelType w:val="hybridMultilevel"/>
    <w:tmpl w:val="CCD2109A"/>
    <w:lvl w:ilvl="0" w:tplc="728C01F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5E1FB3"/>
    <w:multiLevelType w:val="hybridMultilevel"/>
    <w:tmpl w:val="7FC63E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B5786C"/>
    <w:multiLevelType w:val="hybridMultilevel"/>
    <w:tmpl w:val="18BEB6FA"/>
    <w:lvl w:ilvl="0" w:tplc="A5CE5F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F76903"/>
    <w:multiLevelType w:val="hybridMultilevel"/>
    <w:tmpl w:val="BAE0CAE0"/>
    <w:lvl w:ilvl="0" w:tplc="C5944A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7D94A20"/>
    <w:multiLevelType w:val="hybridMultilevel"/>
    <w:tmpl w:val="0A2A68DA"/>
    <w:lvl w:ilvl="0" w:tplc="C5944A4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689C7380"/>
    <w:multiLevelType w:val="hybridMultilevel"/>
    <w:tmpl w:val="CD34FE4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FE15A7D"/>
    <w:multiLevelType w:val="hybridMultilevel"/>
    <w:tmpl w:val="EE68B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3D1114"/>
    <w:multiLevelType w:val="hybridMultilevel"/>
    <w:tmpl w:val="C4208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5D54099"/>
    <w:multiLevelType w:val="hybridMultilevel"/>
    <w:tmpl w:val="00368192"/>
    <w:lvl w:ilvl="0" w:tplc="728C01FC">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7AB001E7"/>
    <w:multiLevelType w:val="hybridMultilevel"/>
    <w:tmpl w:val="61EC35C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7AB26436"/>
    <w:multiLevelType w:val="hybridMultilevel"/>
    <w:tmpl w:val="04BCEC7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AC586B"/>
    <w:multiLevelType w:val="hybridMultilevel"/>
    <w:tmpl w:val="8E54A5BA"/>
    <w:lvl w:ilvl="0" w:tplc="C5944A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2"/>
  </w:num>
  <w:num w:numId="3">
    <w:abstractNumId w:val="2"/>
  </w:num>
  <w:num w:numId="4">
    <w:abstractNumId w:val="9"/>
  </w:num>
  <w:num w:numId="5">
    <w:abstractNumId w:val="11"/>
  </w:num>
  <w:num w:numId="6">
    <w:abstractNumId w:val="3"/>
  </w:num>
  <w:num w:numId="7">
    <w:abstractNumId w:val="8"/>
  </w:num>
  <w:num w:numId="8">
    <w:abstractNumId w:val="7"/>
  </w:num>
  <w:num w:numId="9">
    <w:abstractNumId w:val="1"/>
  </w:num>
  <w:num w:numId="10">
    <w:abstractNumId w:val="17"/>
  </w:num>
  <w:num w:numId="11">
    <w:abstractNumId w:val="0"/>
  </w:num>
  <w:num w:numId="12">
    <w:abstractNumId w:val="5"/>
  </w:num>
  <w:num w:numId="13">
    <w:abstractNumId w:val="10"/>
  </w:num>
  <w:num w:numId="14">
    <w:abstractNumId w:val="19"/>
  </w:num>
  <w:num w:numId="15">
    <w:abstractNumId w:val="6"/>
  </w:num>
  <w:num w:numId="16">
    <w:abstractNumId w:val="18"/>
  </w:num>
  <w:num w:numId="17">
    <w:abstractNumId w:val="4"/>
  </w:num>
  <w:num w:numId="18">
    <w:abstractNumId w:val="15"/>
  </w:num>
  <w:num w:numId="19">
    <w:abstractNumId w:val="20"/>
  </w:num>
  <w:num w:numId="20">
    <w:abstractNumId w:val="21"/>
  </w:num>
  <w:num w:numId="21">
    <w:abstractNumId w:val="1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FC5"/>
    <w:rsid w:val="0000648F"/>
    <w:rsid w:val="0001054B"/>
    <w:rsid w:val="0001225A"/>
    <w:rsid w:val="000172B3"/>
    <w:rsid w:val="000263CB"/>
    <w:rsid w:val="00030B7F"/>
    <w:rsid w:val="000327A4"/>
    <w:rsid w:val="00036023"/>
    <w:rsid w:val="000501D2"/>
    <w:rsid w:val="00066712"/>
    <w:rsid w:val="000750CE"/>
    <w:rsid w:val="00075EFD"/>
    <w:rsid w:val="00086157"/>
    <w:rsid w:val="00086EF7"/>
    <w:rsid w:val="00087478"/>
    <w:rsid w:val="00092E60"/>
    <w:rsid w:val="000932AF"/>
    <w:rsid w:val="0009716C"/>
    <w:rsid w:val="00097B39"/>
    <w:rsid w:val="000A0C33"/>
    <w:rsid w:val="000A323C"/>
    <w:rsid w:val="000A355B"/>
    <w:rsid w:val="000A7BBC"/>
    <w:rsid w:val="000B40DA"/>
    <w:rsid w:val="000B5153"/>
    <w:rsid w:val="000B5761"/>
    <w:rsid w:val="000B5FF5"/>
    <w:rsid w:val="000C1892"/>
    <w:rsid w:val="000D179A"/>
    <w:rsid w:val="000D4536"/>
    <w:rsid w:val="000E0DEB"/>
    <w:rsid w:val="000E0FD6"/>
    <w:rsid w:val="000F1481"/>
    <w:rsid w:val="000F23F7"/>
    <w:rsid w:val="001001E6"/>
    <w:rsid w:val="001022A3"/>
    <w:rsid w:val="00103255"/>
    <w:rsid w:val="0010727C"/>
    <w:rsid w:val="00110A37"/>
    <w:rsid w:val="0011109E"/>
    <w:rsid w:val="00117131"/>
    <w:rsid w:val="00124A27"/>
    <w:rsid w:val="00132081"/>
    <w:rsid w:val="0013282B"/>
    <w:rsid w:val="00133B45"/>
    <w:rsid w:val="00135FE8"/>
    <w:rsid w:val="001446F3"/>
    <w:rsid w:val="0015624A"/>
    <w:rsid w:val="0015691A"/>
    <w:rsid w:val="001634FB"/>
    <w:rsid w:val="00165939"/>
    <w:rsid w:val="00175333"/>
    <w:rsid w:val="00181875"/>
    <w:rsid w:val="00192B18"/>
    <w:rsid w:val="00194A1F"/>
    <w:rsid w:val="001965D6"/>
    <w:rsid w:val="0019687C"/>
    <w:rsid w:val="001A4EB2"/>
    <w:rsid w:val="001A5763"/>
    <w:rsid w:val="001A58C8"/>
    <w:rsid w:val="001B1B5E"/>
    <w:rsid w:val="001B4D25"/>
    <w:rsid w:val="001B7500"/>
    <w:rsid w:val="001C150E"/>
    <w:rsid w:val="001C24F8"/>
    <w:rsid w:val="001C2C2D"/>
    <w:rsid w:val="001D4282"/>
    <w:rsid w:val="001D48EC"/>
    <w:rsid w:val="001D6823"/>
    <w:rsid w:val="001D7BA0"/>
    <w:rsid w:val="001E0F01"/>
    <w:rsid w:val="001E33F6"/>
    <w:rsid w:val="001E362E"/>
    <w:rsid w:val="001F2714"/>
    <w:rsid w:val="001F5EE3"/>
    <w:rsid w:val="001F688C"/>
    <w:rsid w:val="0020149C"/>
    <w:rsid w:val="002026CA"/>
    <w:rsid w:val="00202A4E"/>
    <w:rsid w:val="00206AFF"/>
    <w:rsid w:val="00220B96"/>
    <w:rsid w:val="00223B12"/>
    <w:rsid w:val="002240E9"/>
    <w:rsid w:val="00226418"/>
    <w:rsid w:val="00230DB2"/>
    <w:rsid w:val="002500F4"/>
    <w:rsid w:val="00267443"/>
    <w:rsid w:val="00272269"/>
    <w:rsid w:val="002753C8"/>
    <w:rsid w:val="0028429D"/>
    <w:rsid w:val="00287440"/>
    <w:rsid w:val="002912B2"/>
    <w:rsid w:val="0029504E"/>
    <w:rsid w:val="002A5556"/>
    <w:rsid w:val="002A75BD"/>
    <w:rsid w:val="002B239C"/>
    <w:rsid w:val="002B3191"/>
    <w:rsid w:val="002B495B"/>
    <w:rsid w:val="002B571C"/>
    <w:rsid w:val="002B59A3"/>
    <w:rsid w:val="002C0EB0"/>
    <w:rsid w:val="002C2E04"/>
    <w:rsid w:val="002C560C"/>
    <w:rsid w:val="002C666E"/>
    <w:rsid w:val="002D0861"/>
    <w:rsid w:val="002D38CD"/>
    <w:rsid w:val="002D4B81"/>
    <w:rsid w:val="002E2C44"/>
    <w:rsid w:val="002F1A2A"/>
    <w:rsid w:val="002F22FE"/>
    <w:rsid w:val="002F318D"/>
    <w:rsid w:val="002F5273"/>
    <w:rsid w:val="002F6AF7"/>
    <w:rsid w:val="00304669"/>
    <w:rsid w:val="00321002"/>
    <w:rsid w:val="00324065"/>
    <w:rsid w:val="00340008"/>
    <w:rsid w:val="00346991"/>
    <w:rsid w:val="00362FE1"/>
    <w:rsid w:val="00367A05"/>
    <w:rsid w:val="00367CB4"/>
    <w:rsid w:val="003705A7"/>
    <w:rsid w:val="00371BC6"/>
    <w:rsid w:val="0037721C"/>
    <w:rsid w:val="0038158C"/>
    <w:rsid w:val="00393F1D"/>
    <w:rsid w:val="00395F36"/>
    <w:rsid w:val="003A23FA"/>
    <w:rsid w:val="003A55A5"/>
    <w:rsid w:val="003A5D12"/>
    <w:rsid w:val="003A6438"/>
    <w:rsid w:val="003A7315"/>
    <w:rsid w:val="003B260E"/>
    <w:rsid w:val="003B5199"/>
    <w:rsid w:val="003B621A"/>
    <w:rsid w:val="003C2458"/>
    <w:rsid w:val="003C2E7A"/>
    <w:rsid w:val="003D0650"/>
    <w:rsid w:val="003D0E06"/>
    <w:rsid w:val="003D2AB3"/>
    <w:rsid w:val="003E0565"/>
    <w:rsid w:val="003E5FAB"/>
    <w:rsid w:val="003F424C"/>
    <w:rsid w:val="003F54BD"/>
    <w:rsid w:val="00401045"/>
    <w:rsid w:val="00406019"/>
    <w:rsid w:val="00412FC5"/>
    <w:rsid w:val="00414516"/>
    <w:rsid w:val="00417168"/>
    <w:rsid w:val="00423D27"/>
    <w:rsid w:val="0042588C"/>
    <w:rsid w:val="00425DC9"/>
    <w:rsid w:val="00432AB2"/>
    <w:rsid w:val="00441434"/>
    <w:rsid w:val="00455959"/>
    <w:rsid w:val="00457BA4"/>
    <w:rsid w:val="00463467"/>
    <w:rsid w:val="00475BE1"/>
    <w:rsid w:val="00482F5C"/>
    <w:rsid w:val="00487216"/>
    <w:rsid w:val="0049017C"/>
    <w:rsid w:val="00492B8C"/>
    <w:rsid w:val="004A6208"/>
    <w:rsid w:val="004B5291"/>
    <w:rsid w:val="004C0BAE"/>
    <w:rsid w:val="004C3D2D"/>
    <w:rsid w:val="004C4122"/>
    <w:rsid w:val="004C5194"/>
    <w:rsid w:val="004D0345"/>
    <w:rsid w:val="004D0D93"/>
    <w:rsid w:val="004D39E4"/>
    <w:rsid w:val="004D518F"/>
    <w:rsid w:val="004D5E7F"/>
    <w:rsid w:val="004D67F9"/>
    <w:rsid w:val="004F04F8"/>
    <w:rsid w:val="004F6BCC"/>
    <w:rsid w:val="00506FFD"/>
    <w:rsid w:val="005115BF"/>
    <w:rsid w:val="00514E2E"/>
    <w:rsid w:val="00515646"/>
    <w:rsid w:val="005172D1"/>
    <w:rsid w:val="005177DF"/>
    <w:rsid w:val="00523197"/>
    <w:rsid w:val="00523D45"/>
    <w:rsid w:val="005240B3"/>
    <w:rsid w:val="00533EC8"/>
    <w:rsid w:val="00545844"/>
    <w:rsid w:val="00551AF8"/>
    <w:rsid w:val="00551F02"/>
    <w:rsid w:val="005560D9"/>
    <w:rsid w:val="0056484D"/>
    <w:rsid w:val="005671F8"/>
    <w:rsid w:val="00580AA9"/>
    <w:rsid w:val="00584913"/>
    <w:rsid w:val="005904C6"/>
    <w:rsid w:val="005A5114"/>
    <w:rsid w:val="005B4C68"/>
    <w:rsid w:val="005C34FA"/>
    <w:rsid w:val="005C5336"/>
    <w:rsid w:val="005D26EA"/>
    <w:rsid w:val="005E5D83"/>
    <w:rsid w:val="005F3A2D"/>
    <w:rsid w:val="00603532"/>
    <w:rsid w:val="00607580"/>
    <w:rsid w:val="00612914"/>
    <w:rsid w:val="00613287"/>
    <w:rsid w:val="00614544"/>
    <w:rsid w:val="006148BA"/>
    <w:rsid w:val="00615E5C"/>
    <w:rsid w:val="00616A26"/>
    <w:rsid w:val="00631167"/>
    <w:rsid w:val="0063410D"/>
    <w:rsid w:val="00634787"/>
    <w:rsid w:val="00636048"/>
    <w:rsid w:val="0063710E"/>
    <w:rsid w:val="006407F9"/>
    <w:rsid w:val="00641D9F"/>
    <w:rsid w:val="00647F2E"/>
    <w:rsid w:val="006621FD"/>
    <w:rsid w:val="0066232E"/>
    <w:rsid w:val="00666C86"/>
    <w:rsid w:val="006676B7"/>
    <w:rsid w:val="00667D14"/>
    <w:rsid w:val="0067574A"/>
    <w:rsid w:val="006758E4"/>
    <w:rsid w:val="00680253"/>
    <w:rsid w:val="006856DA"/>
    <w:rsid w:val="006859B3"/>
    <w:rsid w:val="00686D28"/>
    <w:rsid w:val="00691BC5"/>
    <w:rsid w:val="006920C4"/>
    <w:rsid w:val="00692579"/>
    <w:rsid w:val="00694EED"/>
    <w:rsid w:val="006A0D4C"/>
    <w:rsid w:val="006A6256"/>
    <w:rsid w:val="006B1C72"/>
    <w:rsid w:val="006C2241"/>
    <w:rsid w:val="006C36A9"/>
    <w:rsid w:val="006C6910"/>
    <w:rsid w:val="006C694F"/>
    <w:rsid w:val="006C7321"/>
    <w:rsid w:val="006C7AC6"/>
    <w:rsid w:val="006D52E3"/>
    <w:rsid w:val="006E0757"/>
    <w:rsid w:val="006F1C77"/>
    <w:rsid w:val="006F585A"/>
    <w:rsid w:val="006F70CE"/>
    <w:rsid w:val="00702C2A"/>
    <w:rsid w:val="00703B67"/>
    <w:rsid w:val="007042E0"/>
    <w:rsid w:val="00704F4B"/>
    <w:rsid w:val="00713AF2"/>
    <w:rsid w:val="007162A4"/>
    <w:rsid w:val="00727D92"/>
    <w:rsid w:val="00734C28"/>
    <w:rsid w:val="0073650A"/>
    <w:rsid w:val="007403E5"/>
    <w:rsid w:val="007455B1"/>
    <w:rsid w:val="00747106"/>
    <w:rsid w:val="00750D2D"/>
    <w:rsid w:val="00751276"/>
    <w:rsid w:val="007672F0"/>
    <w:rsid w:val="00780EF1"/>
    <w:rsid w:val="00782EB1"/>
    <w:rsid w:val="0078755B"/>
    <w:rsid w:val="0078768C"/>
    <w:rsid w:val="00796A62"/>
    <w:rsid w:val="007A1513"/>
    <w:rsid w:val="007A56E5"/>
    <w:rsid w:val="007A70AB"/>
    <w:rsid w:val="007A7724"/>
    <w:rsid w:val="007A7C73"/>
    <w:rsid w:val="007B444B"/>
    <w:rsid w:val="007B449E"/>
    <w:rsid w:val="007C28E5"/>
    <w:rsid w:val="007C323F"/>
    <w:rsid w:val="007C4B57"/>
    <w:rsid w:val="007C4FB4"/>
    <w:rsid w:val="007E101D"/>
    <w:rsid w:val="007E15D1"/>
    <w:rsid w:val="007E29E2"/>
    <w:rsid w:val="007E6EE8"/>
    <w:rsid w:val="007E7040"/>
    <w:rsid w:val="007F2FC9"/>
    <w:rsid w:val="007F36C9"/>
    <w:rsid w:val="007F506E"/>
    <w:rsid w:val="007F5D31"/>
    <w:rsid w:val="007F791D"/>
    <w:rsid w:val="00801043"/>
    <w:rsid w:val="00811101"/>
    <w:rsid w:val="008212B9"/>
    <w:rsid w:val="00823453"/>
    <w:rsid w:val="008237C6"/>
    <w:rsid w:val="008350C4"/>
    <w:rsid w:val="00835DB2"/>
    <w:rsid w:val="008372EE"/>
    <w:rsid w:val="00837C44"/>
    <w:rsid w:val="008417DD"/>
    <w:rsid w:val="00845815"/>
    <w:rsid w:val="00846C72"/>
    <w:rsid w:val="00852912"/>
    <w:rsid w:val="00856452"/>
    <w:rsid w:val="00860AF0"/>
    <w:rsid w:val="008616D1"/>
    <w:rsid w:val="00861C62"/>
    <w:rsid w:val="00863012"/>
    <w:rsid w:val="00863864"/>
    <w:rsid w:val="00871BCF"/>
    <w:rsid w:val="008748B8"/>
    <w:rsid w:val="00876841"/>
    <w:rsid w:val="008778DE"/>
    <w:rsid w:val="00877E3B"/>
    <w:rsid w:val="008817A3"/>
    <w:rsid w:val="00882708"/>
    <w:rsid w:val="00882F0E"/>
    <w:rsid w:val="00884162"/>
    <w:rsid w:val="00885C35"/>
    <w:rsid w:val="00890BE8"/>
    <w:rsid w:val="008A1182"/>
    <w:rsid w:val="008A1477"/>
    <w:rsid w:val="008A7B3F"/>
    <w:rsid w:val="008B36BA"/>
    <w:rsid w:val="008B539A"/>
    <w:rsid w:val="008B598D"/>
    <w:rsid w:val="008B7A7F"/>
    <w:rsid w:val="008C15B1"/>
    <w:rsid w:val="008C4118"/>
    <w:rsid w:val="008D2164"/>
    <w:rsid w:val="008D3684"/>
    <w:rsid w:val="008D369E"/>
    <w:rsid w:val="008E2086"/>
    <w:rsid w:val="008E3D89"/>
    <w:rsid w:val="008E6739"/>
    <w:rsid w:val="008F3C99"/>
    <w:rsid w:val="008F4276"/>
    <w:rsid w:val="008F6327"/>
    <w:rsid w:val="00902931"/>
    <w:rsid w:val="00906497"/>
    <w:rsid w:val="009106CA"/>
    <w:rsid w:val="009136EF"/>
    <w:rsid w:val="00915AA8"/>
    <w:rsid w:val="00915CB7"/>
    <w:rsid w:val="00925594"/>
    <w:rsid w:val="00931C59"/>
    <w:rsid w:val="0093310D"/>
    <w:rsid w:val="00941252"/>
    <w:rsid w:val="00953FE2"/>
    <w:rsid w:val="00960703"/>
    <w:rsid w:val="009650C2"/>
    <w:rsid w:val="00966BAC"/>
    <w:rsid w:val="009779D6"/>
    <w:rsid w:val="00983489"/>
    <w:rsid w:val="00993443"/>
    <w:rsid w:val="0099496E"/>
    <w:rsid w:val="00997E5A"/>
    <w:rsid w:val="009B0861"/>
    <w:rsid w:val="009B21ED"/>
    <w:rsid w:val="009D2D90"/>
    <w:rsid w:val="009E2F17"/>
    <w:rsid w:val="009E5E99"/>
    <w:rsid w:val="009F011A"/>
    <w:rsid w:val="00A0378B"/>
    <w:rsid w:val="00A03E27"/>
    <w:rsid w:val="00A04414"/>
    <w:rsid w:val="00A119A3"/>
    <w:rsid w:val="00A13FDD"/>
    <w:rsid w:val="00A3123F"/>
    <w:rsid w:val="00A41317"/>
    <w:rsid w:val="00A45804"/>
    <w:rsid w:val="00A5123A"/>
    <w:rsid w:val="00A5488F"/>
    <w:rsid w:val="00A604AC"/>
    <w:rsid w:val="00A71AD8"/>
    <w:rsid w:val="00A7459D"/>
    <w:rsid w:val="00A76A14"/>
    <w:rsid w:val="00A82E00"/>
    <w:rsid w:val="00A9675E"/>
    <w:rsid w:val="00AA1FEF"/>
    <w:rsid w:val="00AA3F88"/>
    <w:rsid w:val="00AA5490"/>
    <w:rsid w:val="00AA7B5A"/>
    <w:rsid w:val="00AB7653"/>
    <w:rsid w:val="00AC1F67"/>
    <w:rsid w:val="00AC3E60"/>
    <w:rsid w:val="00AC3FD6"/>
    <w:rsid w:val="00AC5015"/>
    <w:rsid w:val="00AE6335"/>
    <w:rsid w:val="00AF229D"/>
    <w:rsid w:val="00AF47A5"/>
    <w:rsid w:val="00B00FD8"/>
    <w:rsid w:val="00B032DB"/>
    <w:rsid w:val="00B05912"/>
    <w:rsid w:val="00B1170D"/>
    <w:rsid w:val="00B1586A"/>
    <w:rsid w:val="00B17AF0"/>
    <w:rsid w:val="00B3003A"/>
    <w:rsid w:val="00B44BC5"/>
    <w:rsid w:val="00B52638"/>
    <w:rsid w:val="00B619C8"/>
    <w:rsid w:val="00B63659"/>
    <w:rsid w:val="00B63C75"/>
    <w:rsid w:val="00B66623"/>
    <w:rsid w:val="00B70FDB"/>
    <w:rsid w:val="00B711D3"/>
    <w:rsid w:val="00B720EC"/>
    <w:rsid w:val="00B73545"/>
    <w:rsid w:val="00B90E36"/>
    <w:rsid w:val="00B925E7"/>
    <w:rsid w:val="00B9477E"/>
    <w:rsid w:val="00BA0C69"/>
    <w:rsid w:val="00BA2606"/>
    <w:rsid w:val="00BA4F84"/>
    <w:rsid w:val="00BB4B2D"/>
    <w:rsid w:val="00BB62E5"/>
    <w:rsid w:val="00BB6FF1"/>
    <w:rsid w:val="00BC093C"/>
    <w:rsid w:val="00BC0C39"/>
    <w:rsid w:val="00BC13AB"/>
    <w:rsid w:val="00BC145B"/>
    <w:rsid w:val="00BC1791"/>
    <w:rsid w:val="00BC7AE9"/>
    <w:rsid w:val="00BD7647"/>
    <w:rsid w:val="00BE47EA"/>
    <w:rsid w:val="00BF0476"/>
    <w:rsid w:val="00BF32D0"/>
    <w:rsid w:val="00BF3CE3"/>
    <w:rsid w:val="00BF7BB1"/>
    <w:rsid w:val="00C11784"/>
    <w:rsid w:val="00C13FCE"/>
    <w:rsid w:val="00C15005"/>
    <w:rsid w:val="00C16375"/>
    <w:rsid w:val="00C171A9"/>
    <w:rsid w:val="00C17C14"/>
    <w:rsid w:val="00C17E99"/>
    <w:rsid w:val="00C21321"/>
    <w:rsid w:val="00C2259C"/>
    <w:rsid w:val="00C22713"/>
    <w:rsid w:val="00C26DAB"/>
    <w:rsid w:val="00C27FBE"/>
    <w:rsid w:val="00C37B11"/>
    <w:rsid w:val="00C417C6"/>
    <w:rsid w:val="00C4798B"/>
    <w:rsid w:val="00C50E74"/>
    <w:rsid w:val="00C54167"/>
    <w:rsid w:val="00C72FDB"/>
    <w:rsid w:val="00C74771"/>
    <w:rsid w:val="00C773E7"/>
    <w:rsid w:val="00C902AB"/>
    <w:rsid w:val="00CA6728"/>
    <w:rsid w:val="00CB0264"/>
    <w:rsid w:val="00CB1BC8"/>
    <w:rsid w:val="00CC7B5A"/>
    <w:rsid w:val="00CE00DF"/>
    <w:rsid w:val="00CE1D05"/>
    <w:rsid w:val="00CE255E"/>
    <w:rsid w:val="00CF1AAA"/>
    <w:rsid w:val="00D00C90"/>
    <w:rsid w:val="00D01E84"/>
    <w:rsid w:val="00D03058"/>
    <w:rsid w:val="00D108E8"/>
    <w:rsid w:val="00D1246E"/>
    <w:rsid w:val="00D2018A"/>
    <w:rsid w:val="00D213C9"/>
    <w:rsid w:val="00D238BA"/>
    <w:rsid w:val="00D3389D"/>
    <w:rsid w:val="00D3482F"/>
    <w:rsid w:val="00D40A6F"/>
    <w:rsid w:val="00D43F7F"/>
    <w:rsid w:val="00D50376"/>
    <w:rsid w:val="00D57CEC"/>
    <w:rsid w:val="00D65149"/>
    <w:rsid w:val="00D76CAA"/>
    <w:rsid w:val="00D82628"/>
    <w:rsid w:val="00D836D1"/>
    <w:rsid w:val="00D8780C"/>
    <w:rsid w:val="00D91F56"/>
    <w:rsid w:val="00D92610"/>
    <w:rsid w:val="00D95018"/>
    <w:rsid w:val="00D9663A"/>
    <w:rsid w:val="00DA295D"/>
    <w:rsid w:val="00DA346F"/>
    <w:rsid w:val="00DB6BCC"/>
    <w:rsid w:val="00DC0024"/>
    <w:rsid w:val="00DC0312"/>
    <w:rsid w:val="00DC2341"/>
    <w:rsid w:val="00DC45AE"/>
    <w:rsid w:val="00DD50A1"/>
    <w:rsid w:val="00DE54C4"/>
    <w:rsid w:val="00DF2DB4"/>
    <w:rsid w:val="00E02EA2"/>
    <w:rsid w:val="00E063B3"/>
    <w:rsid w:val="00E25AD7"/>
    <w:rsid w:val="00E25FD2"/>
    <w:rsid w:val="00E266AD"/>
    <w:rsid w:val="00E30F32"/>
    <w:rsid w:val="00E343FC"/>
    <w:rsid w:val="00E431EC"/>
    <w:rsid w:val="00E4440A"/>
    <w:rsid w:val="00E51ABE"/>
    <w:rsid w:val="00E6007F"/>
    <w:rsid w:val="00E61024"/>
    <w:rsid w:val="00E61BDF"/>
    <w:rsid w:val="00E67849"/>
    <w:rsid w:val="00E72ADE"/>
    <w:rsid w:val="00E81AB4"/>
    <w:rsid w:val="00E85B28"/>
    <w:rsid w:val="00E91CF4"/>
    <w:rsid w:val="00E93E9F"/>
    <w:rsid w:val="00E96449"/>
    <w:rsid w:val="00E9735C"/>
    <w:rsid w:val="00EA717F"/>
    <w:rsid w:val="00EB051C"/>
    <w:rsid w:val="00ED429A"/>
    <w:rsid w:val="00ED4F4B"/>
    <w:rsid w:val="00EE375C"/>
    <w:rsid w:val="00EE58E2"/>
    <w:rsid w:val="00EE7A4E"/>
    <w:rsid w:val="00EF3EEC"/>
    <w:rsid w:val="00F00217"/>
    <w:rsid w:val="00F00A95"/>
    <w:rsid w:val="00F12262"/>
    <w:rsid w:val="00F2243C"/>
    <w:rsid w:val="00F23449"/>
    <w:rsid w:val="00F436A7"/>
    <w:rsid w:val="00F47308"/>
    <w:rsid w:val="00F507F3"/>
    <w:rsid w:val="00F5292D"/>
    <w:rsid w:val="00F640F5"/>
    <w:rsid w:val="00F77829"/>
    <w:rsid w:val="00F91859"/>
    <w:rsid w:val="00F93653"/>
    <w:rsid w:val="00F9644E"/>
    <w:rsid w:val="00FB0A2E"/>
    <w:rsid w:val="00FB1A6E"/>
    <w:rsid w:val="00FB685D"/>
    <w:rsid w:val="00FC3F90"/>
    <w:rsid w:val="00FD1696"/>
    <w:rsid w:val="00FD2AFD"/>
    <w:rsid w:val="00FE2BC9"/>
    <w:rsid w:val="00FF07C4"/>
    <w:rsid w:val="00FF2E68"/>
    <w:rsid w:val="00FF4DF0"/>
    <w:rsid w:val="00FF5D73"/>
    <w:rsid w:val="00FF74F0"/>
    <w:rsid w:val="00FF75B6"/>
    <w:rsid w:val="00FF7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264C0"/>
  <w15:docId w15:val="{8A337868-977A-49B4-8040-1511020F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4C4"/>
    <w:pPr>
      <w:spacing w:after="0" w:line="240" w:lineRule="auto"/>
    </w:pPr>
    <w:rPr>
      <w:rFonts w:ascii="Times New Roman" w:hAnsi="Times New Roman" w:cs="Times New Roman"/>
      <w:sz w:val="20"/>
      <w:szCs w:val="20"/>
      <w:lang w:eastAsia="ru-RU"/>
    </w:rPr>
  </w:style>
  <w:style w:type="paragraph" w:styleId="1">
    <w:name w:val="heading 1"/>
    <w:basedOn w:val="a"/>
    <w:link w:val="10"/>
    <w:qFormat/>
    <w:rsid w:val="00412FC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2FC5"/>
    <w:rPr>
      <w:rFonts w:ascii="Times New Roman" w:hAnsi="Times New Roman" w:cs="Times New Roman"/>
      <w:b/>
      <w:bCs/>
      <w:kern w:val="36"/>
      <w:sz w:val="48"/>
      <w:szCs w:val="48"/>
      <w:lang w:eastAsia="ru-RU"/>
    </w:rPr>
  </w:style>
  <w:style w:type="paragraph" w:styleId="a3">
    <w:name w:val="List Paragraph"/>
    <w:basedOn w:val="a"/>
    <w:uiPriority w:val="34"/>
    <w:qFormat/>
    <w:rsid w:val="00412FC5"/>
    <w:pPr>
      <w:ind w:left="708"/>
    </w:pPr>
  </w:style>
  <w:style w:type="paragraph" w:customStyle="1" w:styleId="tkRekvizit">
    <w:name w:val="_Реквизит (tkRekvizit)"/>
    <w:basedOn w:val="a"/>
    <w:rsid w:val="00412FC5"/>
    <w:pPr>
      <w:spacing w:before="200" w:after="200" w:line="276" w:lineRule="auto"/>
      <w:jc w:val="center"/>
    </w:pPr>
    <w:rPr>
      <w:rFonts w:ascii="Arial" w:hAnsi="Arial" w:cs="Arial"/>
      <w:i/>
      <w:iCs/>
    </w:rPr>
  </w:style>
  <w:style w:type="paragraph" w:customStyle="1" w:styleId="tkTekst">
    <w:name w:val="_Текст обычный (tkTekst)"/>
    <w:basedOn w:val="a"/>
    <w:rsid w:val="00412FC5"/>
    <w:pPr>
      <w:spacing w:after="60" w:line="276" w:lineRule="auto"/>
      <w:ind w:firstLine="567"/>
      <w:jc w:val="both"/>
    </w:pPr>
    <w:rPr>
      <w:rFonts w:ascii="Arial" w:hAnsi="Arial" w:cs="Arial"/>
    </w:rPr>
  </w:style>
  <w:style w:type="character" w:customStyle="1" w:styleId="S0">
    <w:name w:val="S0"/>
    <w:rsid w:val="00412FC5"/>
    <w:rPr>
      <w:rFonts w:ascii="Times New Roman" w:hAnsi="Times New Roman" w:cs="Times New Roman" w:hint="default"/>
      <w:b w:val="0"/>
      <w:bCs w:val="0"/>
      <w:i w:val="0"/>
      <w:iCs w:val="0"/>
      <w:color w:val="000000"/>
    </w:rPr>
  </w:style>
  <w:style w:type="character" w:styleId="a4">
    <w:name w:val="Hyperlink"/>
    <w:rsid w:val="00412FC5"/>
    <w:rPr>
      <w:color w:val="0000FF"/>
      <w:u w:val="single"/>
    </w:rPr>
  </w:style>
  <w:style w:type="character" w:customStyle="1" w:styleId="s00">
    <w:name w:val="s0"/>
    <w:rsid w:val="00412FC5"/>
    <w:rPr>
      <w:rFonts w:ascii="Times New Roman" w:hAnsi="Times New Roman" w:cs="Times New Roman" w:hint="default"/>
      <w:b w:val="0"/>
      <w:bCs w:val="0"/>
      <w:i w:val="0"/>
      <w:iCs w:val="0"/>
      <w:strike w:val="0"/>
      <w:dstrike w:val="0"/>
      <w:color w:val="000000"/>
      <w:sz w:val="20"/>
      <w:szCs w:val="20"/>
      <w:u w:val="none"/>
      <w:effect w:val="none"/>
    </w:rPr>
  </w:style>
  <w:style w:type="character" w:styleId="a5">
    <w:name w:val="annotation reference"/>
    <w:rsid w:val="00412FC5"/>
    <w:rPr>
      <w:sz w:val="16"/>
      <w:szCs w:val="16"/>
    </w:rPr>
  </w:style>
  <w:style w:type="paragraph" w:styleId="a6">
    <w:name w:val="annotation text"/>
    <w:basedOn w:val="a"/>
    <w:link w:val="a7"/>
    <w:rsid w:val="00412FC5"/>
  </w:style>
  <w:style w:type="character" w:customStyle="1" w:styleId="a7">
    <w:name w:val="Текст примечания Знак"/>
    <w:basedOn w:val="a0"/>
    <w:link w:val="a6"/>
    <w:rsid w:val="00412FC5"/>
    <w:rPr>
      <w:rFonts w:ascii="Times New Roman" w:hAnsi="Times New Roman" w:cs="Times New Roman"/>
      <w:sz w:val="20"/>
      <w:szCs w:val="20"/>
      <w:lang w:eastAsia="ru-RU"/>
    </w:rPr>
  </w:style>
  <w:style w:type="paragraph" w:styleId="a8">
    <w:name w:val="Balloon Text"/>
    <w:basedOn w:val="a"/>
    <w:link w:val="a9"/>
    <w:uiPriority w:val="99"/>
    <w:semiHidden/>
    <w:unhideWhenUsed/>
    <w:rsid w:val="00412FC5"/>
    <w:rPr>
      <w:rFonts w:ascii="Segoe UI" w:hAnsi="Segoe UI" w:cs="Segoe UI"/>
      <w:sz w:val="18"/>
      <w:szCs w:val="18"/>
    </w:rPr>
  </w:style>
  <w:style w:type="character" w:customStyle="1" w:styleId="a9">
    <w:name w:val="Текст выноски Знак"/>
    <w:basedOn w:val="a0"/>
    <w:link w:val="a8"/>
    <w:uiPriority w:val="99"/>
    <w:semiHidden/>
    <w:rsid w:val="00412FC5"/>
    <w:rPr>
      <w:rFonts w:ascii="Segoe UI" w:hAnsi="Segoe UI" w:cs="Segoe UI"/>
      <w:sz w:val="18"/>
      <w:szCs w:val="18"/>
      <w:lang w:eastAsia="ru-RU"/>
    </w:rPr>
  </w:style>
  <w:style w:type="paragraph" w:styleId="aa">
    <w:name w:val="footnote text"/>
    <w:basedOn w:val="a"/>
    <w:link w:val="ab"/>
    <w:uiPriority w:val="99"/>
    <w:unhideWhenUsed/>
    <w:rsid w:val="00C11784"/>
  </w:style>
  <w:style w:type="character" w:customStyle="1" w:styleId="ab">
    <w:name w:val="Текст сноски Знак"/>
    <w:basedOn w:val="a0"/>
    <w:link w:val="aa"/>
    <w:uiPriority w:val="99"/>
    <w:rsid w:val="00C11784"/>
    <w:rPr>
      <w:rFonts w:ascii="Times New Roman" w:hAnsi="Times New Roman" w:cs="Times New Roman"/>
      <w:sz w:val="20"/>
      <w:szCs w:val="20"/>
      <w:lang w:eastAsia="ru-RU"/>
    </w:rPr>
  </w:style>
  <w:style w:type="character" w:styleId="ac">
    <w:name w:val="footnote reference"/>
    <w:basedOn w:val="a0"/>
    <w:uiPriority w:val="99"/>
    <w:semiHidden/>
    <w:unhideWhenUsed/>
    <w:rsid w:val="00C11784"/>
    <w:rPr>
      <w:vertAlign w:val="superscript"/>
    </w:rPr>
  </w:style>
  <w:style w:type="table" w:styleId="ad">
    <w:name w:val="Table Grid"/>
    <w:basedOn w:val="a1"/>
    <w:rsid w:val="00FB1A6E"/>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annotation subject"/>
    <w:basedOn w:val="a6"/>
    <w:next w:val="a6"/>
    <w:link w:val="af"/>
    <w:uiPriority w:val="99"/>
    <w:semiHidden/>
    <w:unhideWhenUsed/>
    <w:rsid w:val="005172D1"/>
    <w:rPr>
      <w:b/>
      <w:bCs/>
    </w:rPr>
  </w:style>
  <w:style w:type="character" w:customStyle="1" w:styleId="af">
    <w:name w:val="Тема примечания Знак"/>
    <w:basedOn w:val="a7"/>
    <w:link w:val="ae"/>
    <w:uiPriority w:val="99"/>
    <w:semiHidden/>
    <w:rsid w:val="005172D1"/>
    <w:rPr>
      <w:rFonts w:ascii="Times New Roman" w:hAnsi="Times New Roman" w:cs="Times New Roman"/>
      <w:b/>
      <w:bCs/>
      <w:sz w:val="20"/>
      <w:szCs w:val="20"/>
      <w:lang w:eastAsia="ru-RU"/>
    </w:rPr>
  </w:style>
  <w:style w:type="paragraph" w:styleId="af0">
    <w:name w:val="Plain Text"/>
    <w:basedOn w:val="a"/>
    <w:link w:val="af1"/>
    <w:uiPriority w:val="99"/>
    <w:rsid w:val="00C17E99"/>
    <w:rPr>
      <w:rFonts w:ascii="Courier New" w:hAnsi="Courier New"/>
    </w:rPr>
  </w:style>
  <w:style w:type="character" w:customStyle="1" w:styleId="af1">
    <w:name w:val="Текст Знак"/>
    <w:basedOn w:val="a0"/>
    <w:link w:val="af0"/>
    <w:uiPriority w:val="99"/>
    <w:rsid w:val="00C17E99"/>
    <w:rPr>
      <w:rFonts w:ascii="Courier New" w:hAnsi="Courier New" w:cs="Times New Roman"/>
      <w:sz w:val="20"/>
      <w:szCs w:val="20"/>
      <w:lang w:eastAsia="ru-RU"/>
    </w:rPr>
  </w:style>
  <w:style w:type="paragraph" w:styleId="af2">
    <w:name w:val="caption"/>
    <w:basedOn w:val="a"/>
    <w:next w:val="a"/>
    <w:uiPriority w:val="99"/>
    <w:qFormat/>
    <w:rsid w:val="00C17E99"/>
    <w:rPr>
      <w:b/>
      <w:bCs/>
    </w:rPr>
  </w:style>
  <w:style w:type="paragraph" w:styleId="af3">
    <w:name w:val="header"/>
    <w:basedOn w:val="a"/>
    <w:link w:val="af4"/>
    <w:uiPriority w:val="99"/>
    <w:unhideWhenUsed/>
    <w:rsid w:val="000B5761"/>
    <w:pPr>
      <w:tabs>
        <w:tab w:val="center" w:pos="4677"/>
        <w:tab w:val="right" w:pos="9355"/>
      </w:tabs>
    </w:pPr>
  </w:style>
  <w:style w:type="character" w:customStyle="1" w:styleId="af4">
    <w:name w:val="Верхний колонтитул Знак"/>
    <w:basedOn w:val="a0"/>
    <w:link w:val="af3"/>
    <w:uiPriority w:val="99"/>
    <w:rsid w:val="000B5761"/>
    <w:rPr>
      <w:rFonts w:ascii="Times New Roman" w:hAnsi="Times New Roman" w:cs="Times New Roman"/>
      <w:sz w:val="20"/>
      <w:szCs w:val="20"/>
      <w:lang w:eastAsia="ru-RU"/>
    </w:rPr>
  </w:style>
  <w:style w:type="paragraph" w:styleId="af5">
    <w:name w:val="footer"/>
    <w:basedOn w:val="a"/>
    <w:link w:val="af6"/>
    <w:uiPriority w:val="99"/>
    <w:unhideWhenUsed/>
    <w:rsid w:val="000B5761"/>
    <w:pPr>
      <w:tabs>
        <w:tab w:val="center" w:pos="4677"/>
        <w:tab w:val="right" w:pos="9355"/>
      </w:tabs>
    </w:pPr>
  </w:style>
  <w:style w:type="character" w:customStyle="1" w:styleId="af6">
    <w:name w:val="Нижний колонтитул Знак"/>
    <w:basedOn w:val="a0"/>
    <w:link w:val="af5"/>
    <w:uiPriority w:val="99"/>
    <w:rsid w:val="000B5761"/>
    <w:rPr>
      <w:rFonts w:ascii="Times New Roman" w:hAnsi="Times New Roman" w:cs="Times New Roman"/>
      <w:sz w:val="20"/>
      <w:szCs w:val="20"/>
      <w:lang w:eastAsia="ru-RU"/>
    </w:rPr>
  </w:style>
  <w:style w:type="paragraph" w:styleId="af7">
    <w:name w:val="No Spacing"/>
    <w:uiPriority w:val="1"/>
    <w:qFormat/>
    <w:rsid w:val="00DD50A1"/>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29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delaudit@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48EF-CA6A-4AF2-B0D2-362226CE0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1</Pages>
  <Words>7926</Words>
  <Characters>45180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cp:lastPrinted>2020-08-20T11:46:00Z</cp:lastPrinted>
  <dcterms:created xsi:type="dcterms:W3CDTF">2019-10-08T15:12:00Z</dcterms:created>
  <dcterms:modified xsi:type="dcterms:W3CDTF">2020-08-20T11:46:00Z</dcterms:modified>
</cp:coreProperties>
</file>